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01" w:rsidRDefault="00EC1C01"/>
    <w:p w:rsidR="00EC1C01" w:rsidRDefault="00EC1C01"/>
    <w:p w:rsidR="00EC1C01" w:rsidRDefault="00EC1C01"/>
    <w:tbl>
      <w:tblPr>
        <w:tblpPr w:leftFromText="180" w:rightFromText="180" w:vertAnchor="text" w:horzAnchor="margin" w:tblpY="28"/>
        <w:tblOverlap w:val="never"/>
        <w:tblW w:w="10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8931"/>
        <w:gridCol w:w="7"/>
      </w:tblGrid>
      <w:tr w:rsidR="00B236ED" w:rsidRPr="0061000D" w:rsidTr="00E41B09">
        <w:trPr>
          <w:trHeight w:val="446"/>
        </w:trPr>
        <w:tc>
          <w:tcPr>
            <w:tcW w:w="101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439DE" w:rsidRPr="00307F6C" w:rsidRDefault="00C439DE" w:rsidP="00C439DE">
            <w:pPr>
              <w:jc w:val="right"/>
              <w:rPr>
                <w:rFonts w:ascii="Times New Roman" w:hAnsi="Times New Roman"/>
                <w:b/>
              </w:rPr>
            </w:pPr>
            <w:r w:rsidRPr="00307F6C">
              <w:rPr>
                <w:rFonts w:ascii="Times New Roman" w:hAnsi="Times New Roman"/>
                <w:b/>
              </w:rPr>
              <w:t xml:space="preserve">Утвърден със заповед № РД-76/18.12.2019 г. </w:t>
            </w:r>
          </w:p>
          <w:p w:rsidR="00C439DE" w:rsidRDefault="00C439DE" w:rsidP="00C439DE">
            <w:pPr>
              <w:jc w:val="right"/>
              <w:rPr>
                <w:rFonts w:ascii="Times New Roman" w:hAnsi="Times New Roman"/>
                <w:b/>
              </w:rPr>
            </w:pPr>
            <w:r w:rsidRPr="00307F6C">
              <w:rPr>
                <w:rFonts w:ascii="Times New Roman" w:hAnsi="Times New Roman"/>
                <w:b/>
              </w:rPr>
              <w:t>на Директора на НИНКН</w:t>
            </w:r>
          </w:p>
          <w:p w:rsidR="00C439DE" w:rsidRDefault="00C439DE" w:rsidP="00E41B09">
            <w:pPr>
              <w:pStyle w:val="1"/>
              <w:framePr w:hSpace="0" w:wrap="auto" w:vAnchor="margin" w:yAlign="inline"/>
              <w:suppressOverlap w:val="0"/>
            </w:pPr>
          </w:p>
          <w:p w:rsidR="00E1796A" w:rsidRPr="00853D78" w:rsidRDefault="004A1105" w:rsidP="00E41B09">
            <w:pPr>
              <w:pStyle w:val="1"/>
              <w:framePr w:hSpace="0" w:wrap="auto" w:vAnchor="margin" w:yAlign="inline"/>
              <w:suppressOverlap w:val="0"/>
            </w:pPr>
            <w:r w:rsidRPr="00853D78">
              <w:t>ФИШ 4 ПО ЧЛ. 28 ОТ НАРЕДБА № 3 ОТ 10 ЮЛИ 2019 Г. НА МК</w:t>
            </w:r>
            <w:r w:rsidR="009B4DBA" w:rsidRPr="00853D78">
              <w:t xml:space="preserve"> </w:t>
            </w:r>
            <w:r w:rsidR="00B236ED" w:rsidRPr="00853D78">
              <w:t xml:space="preserve"> </w:t>
            </w:r>
          </w:p>
          <w:p w:rsidR="00932465" w:rsidRDefault="00E1796A" w:rsidP="00932465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sz w:val="18"/>
                <w:szCs w:val="20"/>
              </w:rPr>
            </w:pPr>
            <w:r w:rsidRPr="00932465">
              <w:rPr>
                <w:rFonts w:cs="Century Gothic"/>
                <w:b/>
                <w:bCs/>
                <w:i/>
                <w:iCs/>
                <w:sz w:val="18"/>
                <w:szCs w:val="20"/>
                <w:u w:val="single"/>
              </w:rPr>
              <w:t>Забележка:</w:t>
            </w:r>
            <w:r w:rsidRPr="00932465">
              <w:rPr>
                <w:rFonts w:cs="Century Gothic"/>
                <w:bCs/>
                <w:iCs/>
                <w:sz w:val="18"/>
                <w:szCs w:val="20"/>
              </w:rPr>
              <w:t xml:space="preserve"> </w:t>
            </w:r>
            <w:r w:rsidR="0014230D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Попълват се доказани данни;</w:t>
            </w:r>
            <w:r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при </w:t>
            </w:r>
            <w:r w:rsidR="007A2458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непотвърден</w:t>
            </w:r>
            <w:r w:rsidR="00016CA5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и</w:t>
            </w:r>
            <w:r w:rsidR="007A2458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или несигурн</w:t>
            </w:r>
            <w:r w:rsidR="00016CA5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и</w:t>
            </w:r>
            <w:r w:rsidR="007A2458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="0014230D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данни</w:t>
            </w:r>
            <w:r w:rsidR="00016CA5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това се</w:t>
            </w:r>
            <w:r w:rsidR="00932465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посочва в съответната графа</w:t>
            </w:r>
            <w:r w:rsidR="007A2458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>.</w:t>
            </w:r>
            <w:r w:rsidR="00B236ED" w:rsidRPr="00932465">
              <w:rPr>
                <w:b/>
                <w:bCs/>
                <w:sz w:val="18"/>
                <w:szCs w:val="20"/>
              </w:rPr>
              <w:t xml:space="preserve"> </w:t>
            </w:r>
            <w:r w:rsidR="00B236ED"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</w:t>
            </w:r>
          </w:p>
          <w:p w:rsidR="00B236ED" w:rsidRPr="0061000D" w:rsidRDefault="00B236ED" w:rsidP="00932465">
            <w:pPr>
              <w:pStyle w:val="Standard"/>
              <w:ind w:left="15" w:right="-70"/>
              <w:rPr>
                <w:rFonts w:cs="Century Gothic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32465">
              <w:rPr>
                <w:rFonts w:cs="Century Gothic"/>
                <w:b/>
                <w:bCs/>
                <w:i/>
                <w:iCs/>
                <w:sz w:val="18"/>
                <w:szCs w:val="20"/>
              </w:rPr>
              <w:t xml:space="preserve">       </w:t>
            </w:r>
            <w:r w:rsidRPr="00932465">
              <w:rPr>
                <w:rFonts w:cs="Century Gothic"/>
                <w:b/>
                <w:bCs/>
                <w:i/>
                <w:iCs/>
                <w:color w:val="808080" w:themeColor="background1" w:themeShade="80"/>
                <w:sz w:val="18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842B9E" w:rsidRPr="0061000D" w:rsidTr="00C63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3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842B9E" w:rsidRPr="0061000D" w:rsidRDefault="00B95A7A" w:rsidP="00E41B0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1000D">
              <w:rPr>
                <w:rFonts w:ascii="Times New Roman" w:eastAsia="Times New Roman" w:hAnsi="Times New Roman"/>
                <w:noProof/>
                <w:sz w:val="20"/>
                <w:szCs w:val="18"/>
                <w:lang w:eastAsia="bg-BG"/>
              </w:rPr>
              <w:drawing>
                <wp:inline distT="0" distB="0" distL="0" distR="0" wp14:anchorId="05E29D3B" wp14:editId="61B69F72">
                  <wp:extent cx="559435" cy="559435"/>
                  <wp:effectExtent l="0" t="0" r="0" b="0"/>
                  <wp:docPr id="5" name="Picture 5" descr="C:\Users\KAMEN\Desktop\logo str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EN\Desktop\logo str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8" w:type="dxa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42B9E" w:rsidRPr="004E00A7" w:rsidRDefault="00842B9E" w:rsidP="00E41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00A7">
              <w:rPr>
                <w:rFonts w:ascii="Times New Roman" w:hAnsi="Times New Roman"/>
                <w:b/>
                <w:sz w:val="24"/>
                <w:szCs w:val="28"/>
              </w:rPr>
              <w:t>НАЦИОНАЛЕН ИНСТИТУТ ЗА НЕДВИЖИМО КУЛТУРНО НАСЛЕДСТВО</w:t>
            </w:r>
          </w:p>
        </w:tc>
      </w:tr>
      <w:tr w:rsidR="007469C9" w:rsidRPr="0061000D" w:rsidTr="00746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180" w:type="dxa"/>
            <w:gridSpan w:val="3"/>
            <w:tcBorders>
              <w:top w:val="single" w:sz="8" w:space="0" w:color="000000" w:themeColor="text1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E00A7" w:rsidRDefault="004E00A7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</w:p>
          <w:p w:rsidR="007469C9" w:rsidRPr="00C80D8F" w:rsidRDefault="007469C9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  <w:r w:rsidRPr="00C80D8F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  <w:t>ЗАКЛЮЧИТЕЛНА ОЦЕНКА</w:t>
            </w:r>
          </w:p>
          <w:p w:rsidR="00C75960" w:rsidRDefault="00EF42DE" w:rsidP="004E00A7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ЗА</w:t>
            </w:r>
            <w:r w:rsidR="004E00A7"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 xml:space="preserve"> </w:t>
            </w:r>
          </w:p>
          <w:p w:rsidR="00EF42DE" w:rsidRPr="004E00A7" w:rsidRDefault="00EF42DE" w:rsidP="004E00A7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 xml:space="preserve">ПРЕДОСТАВЯНЕ НА СТАТУТ НА ГРУПОВА </w:t>
            </w:r>
            <w:r w:rsidR="009879CB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НЕДВИЖИМА КУЛТУРНА ЦЕННОСТ</w:t>
            </w: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/</w:t>
            </w:r>
          </w:p>
          <w:p w:rsidR="00EF42DE" w:rsidRPr="004E00A7" w:rsidRDefault="00EF42DE" w:rsidP="004E00A7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ОТКАЗ ЗА ПРЕДОСТАВЯНЕ НА СТАТУТ НА ГРУ</w:t>
            </w:r>
            <w:r w:rsidR="009879CB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ПОВА НЕДВИЖИМА КУЛТУРНА ЦЕННОСТ</w:t>
            </w: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/</w:t>
            </w:r>
          </w:p>
          <w:p w:rsidR="00EF42DE" w:rsidRPr="004E00A7" w:rsidRDefault="00EF42DE" w:rsidP="004E00A7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 xml:space="preserve">АКТУАЛИЗИРАНЕ НА СТАТУТ </w:t>
            </w:r>
            <w:r w:rsidR="00486107"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 xml:space="preserve">НА </w:t>
            </w: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ГРУ</w:t>
            </w:r>
            <w:r w:rsidR="009879CB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ПОВА НЕДВИЖИМА КУЛТУРНА ЦЕННОСТ</w:t>
            </w: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/</w:t>
            </w:r>
          </w:p>
          <w:p w:rsidR="00EF42DE" w:rsidRPr="004E00A7" w:rsidRDefault="00EF42DE" w:rsidP="004E00A7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ОТКАЗ ЗА АКТУАЛИЗИРАНЕ НА СТАТУТ НА ГРУ</w:t>
            </w:r>
            <w:r w:rsidR="009879CB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ПОВА НЕДВИЖИМА КУЛТУРНА ЦЕННОСТ</w:t>
            </w: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/</w:t>
            </w:r>
          </w:p>
          <w:p w:rsidR="004A1105" w:rsidRDefault="009955BE" w:rsidP="004E00A7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lang w:eastAsia="bg-BG"/>
              </w:rPr>
            </w:pPr>
            <w:r w:rsidRPr="004E00A7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>ПРЕКРАТЯВАНЕ НА ВРЕМЕНЕН РЕЖИМ ЗА ОПАЗВАНЕ НА ГРУПОВА НЕДВИЖИМА КУЛТУРНА ЦЕННОСТ</w:t>
            </w:r>
            <w:r w:rsidR="00C75960">
              <w:rPr>
                <w:rFonts w:ascii="Times New Roman" w:eastAsia="Times New Roman" w:hAnsi="Times New Roman" w:cs="Arial"/>
                <w:b/>
                <w:bCs/>
                <w:lang w:eastAsia="bg-BG"/>
              </w:rPr>
              <w:t xml:space="preserve"> </w:t>
            </w:r>
          </w:p>
          <w:p w:rsidR="00EF42DE" w:rsidRDefault="00EF42DE" w:rsidP="00EF42DE">
            <w:pPr>
              <w:spacing w:after="0"/>
              <w:rPr>
                <w:rFonts w:ascii="Times New Roman" w:hAnsi="Times New Roman"/>
                <w:i/>
                <w:sz w:val="20"/>
                <w:szCs w:val="28"/>
              </w:rPr>
            </w:pPr>
            <w:r w:rsidRPr="004A1105">
              <w:rPr>
                <w:rFonts w:ascii="Times New Roman" w:hAnsi="Times New Roman"/>
                <w:i/>
                <w:sz w:val="20"/>
                <w:szCs w:val="28"/>
              </w:rPr>
              <w:t>Избира се едно от предложенията</w:t>
            </w:r>
          </w:p>
          <w:p w:rsidR="00EC1C01" w:rsidRPr="004A1105" w:rsidRDefault="00EC1C01" w:rsidP="00EF42DE">
            <w:pPr>
              <w:spacing w:after="0"/>
              <w:rPr>
                <w:rFonts w:ascii="Times New Roman" w:eastAsia="Times New Roman" w:hAnsi="Times New Roman" w:cs="Arial"/>
                <w:bCs/>
                <w:color w:val="7030A0"/>
                <w:szCs w:val="28"/>
                <w:lang w:eastAsia="bg-BG"/>
              </w:rPr>
            </w:pPr>
            <w:bookmarkStart w:id="0" w:name="_GoBack"/>
            <w:bookmarkEnd w:id="0"/>
          </w:p>
        </w:tc>
      </w:tr>
      <w:tr w:rsidR="00746E4B" w:rsidRPr="0061000D" w:rsidTr="00746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180" w:type="dxa"/>
            <w:gridSpan w:val="3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E4B" w:rsidRDefault="00746E4B" w:rsidP="00E41B09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EF42DE" w:rsidRPr="0061000D" w:rsidTr="00746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8"/>
        </w:trPr>
        <w:tc>
          <w:tcPr>
            <w:tcW w:w="10180" w:type="dxa"/>
            <w:gridSpan w:val="3"/>
            <w:tcBorders>
              <w:top w:val="double" w:sz="12" w:space="0" w:color="auto"/>
              <w:left w:val="single" w:sz="12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F42DE" w:rsidRPr="0061000D" w:rsidRDefault="00EF42DE" w:rsidP="00CA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РАЗДЕЛ I. ДАННИ ЗА ИЗСЛЕДВАНИЯ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ГРУПОВ </w:t>
            </w: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ОБЕКТ</w:t>
            </w:r>
          </w:p>
        </w:tc>
      </w:tr>
      <w:tr w:rsidR="00EF42DE" w:rsidTr="00605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46"/>
        </w:trPr>
        <w:tc>
          <w:tcPr>
            <w:tcW w:w="10173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F42DE" w:rsidRPr="00626DDD" w:rsidRDefault="00EF42DE" w:rsidP="00CA605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26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1. НАИМЕНОВАНИЕ 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ГРУПОВИЯ </w:t>
            </w:r>
            <w:r w:rsidRPr="00626D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ОБЕКТ</w:t>
            </w:r>
          </w:p>
          <w:p w:rsidR="00EF42DE" w:rsidRDefault="00EF42DE" w:rsidP="00CA605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всяко наименование се посочва източникът</w:t>
            </w: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  <w:r w:rsidRPr="003E2A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 информация.</w:t>
            </w:r>
          </w:p>
        </w:tc>
      </w:tr>
      <w:tr w:rsidR="00EF42DE" w:rsidRPr="00A6376C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41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42DE" w:rsidRPr="00A6376C" w:rsidRDefault="00EF42DE" w:rsidP="00CA605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1.1. НАИМЕНОВАНИЕ НА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ГНКЦ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, СЪГЛАСНО АКТА ЗА ДЕКЛАРИРАНЕ</w:t>
            </w:r>
            <w:r w:rsidR="004A1105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/ АКТУАЛИЗИРАНЕ НА СТАТУТА</w:t>
            </w:r>
            <w:r w:rsidR="004A1105"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(при наличие на такъв)</w:t>
            </w:r>
          </w:p>
        </w:tc>
      </w:tr>
      <w:tr w:rsidR="00EF42DE" w:rsidRPr="00A83F48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42DE" w:rsidRDefault="00EF42DE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Pr="00A83F48" w:rsidRDefault="00307F6C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EF42DE" w:rsidRPr="00A6376C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42DE" w:rsidRPr="00A6376C" w:rsidRDefault="00EF42DE" w:rsidP="00CA605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1.2. НАЙ-СТАРОТО ИЗВЕСТНО НАИМЕНОВАНИЕ НА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ГРУПОВИЯ ОБЕКТ</w:t>
            </w:r>
          </w:p>
        </w:tc>
      </w:tr>
      <w:tr w:rsidR="00EF42DE" w:rsidRPr="002639CE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42DE" w:rsidRDefault="00EF42DE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Pr="002639CE" w:rsidRDefault="00307F6C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EF42DE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42DE" w:rsidRDefault="00EF42DE" w:rsidP="00CA605D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1.3. НАИМЕНОВАНИЕ, С КОЕТО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ГРУПОВИЯТ 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ОБЕКТ Е ОБЩЕСТВЕНОИЗВЕСТЕН</w:t>
            </w:r>
          </w:p>
        </w:tc>
      </w:tr>
      <w:tr w:rsidR="00EF42DE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42DE" w:rsidRDefault="00EF42DE" w:rsidP="00CA605D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  <w:p w:rsidR="00307F6C" w:rsidRDefault="00307F6C" w:rsidP="00CA605D">
            <w:pPr>
              <w:spacing w:after="0"/>
              <w:rPr>
                <w:rFonts w:ascii="Times New Roman" w:eastAsia="Times New Roman" w:hAnsi="Times New Roman"/>
                <w:iCs/>
                <w:sz w:val="20"/>
                <w:szCs w:val="20"/>
                <w:lang w:eastAsia="bg-BG"/>
              </w:rPr>
            </w:pPr>
          </w:p>
        </w:tc>
      </w:tr>
      <w:tr w:rsidR="00EF42DE" w:rsidRPr="00A6376C" w:rsidTr="00605089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F42DE" w:rsidRPr="00A6376C" w:rsidRDefault="00EF42DE" w:rsidP="00CA605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 w:rsidRPr="00A6376C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 xml:space="preserve">1.4. </w:t>
            </w:r>
            <w:r w:rsidRPr="00A6376C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ДРУГИ НАИМЕНОВАНИЯ НА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ГРУПОВИЯ ОБЕКТ</w:t>
            </w:r>
          </w:p>
        </w:tc>
      </w:tr>
      <w:tr w:rsidR="00EF42DE" w:rsidRPr="007B5306" w:rsidTr="00746E4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F42DE" w:rsidRDefault="00EF42DE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7030A0"/>
                <w:sz w:val="20"/>
                <w:szCs w:val="20"/>
                <w:highlight w:val="yellow"/>
                <w:lang w:eastAsia="bg-BG"/>
              </w:rPr>
            </w:pPr>
          </w:p>
          <w:p w:rsidR="00307F6C" w:rsidRPr="007B5306" w:rsidRDefault="00307F6C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color w:val="7030A0"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CA605D" w:rsidRDefault="00CA605D" w:rsidP="008802AE">
      <w:pPr>
        <w:spacing w:after="0"/>
      </w:pPr>
    </w:p>
    <w:p w:rsidR="00307F6C" w:rsidRDefault="00307F6C" w:rsidP="008802AE">
      <w:pPr>
        <w:spacing w:after="0"/>
      </w:pPr>
    </w:p>
    <w:p w:rsidR="00307F6C" w:rsidRDefault="00307F6C" w:rsidP="008802AE">
      <w:pPr>
        <w:spacing w:after="0"/>
      </w:pPr>
    </w:p>
    <w:p w:rsidR="00307F6C" w:rsidRDefault="00307F6C" w:rsidP="008802AE">
      <w:pPr>
        <w:spacing w:after="0"/>
      </w:pPr>
    </w:p>
    <w:p w:rsidR="00307F6C" w:rsidRDefault="00307F6C" w:rsidP="008802AE">
      <w:pPr>
        <w:spacing w:after="0"/>
      </w:pPr>
    </w:p>
    <w:p w:rsidR="00307F6C" w:rsidRDefault="00307F6C" w:rsidP="008802AE">
      <w:pPr>
        <w:spacing w:after="0"/>
      </w:pPr>
    </w:p>
    <w:p w:rsidR="00307F6C" w:rsidRDefault="00307F6C" w:rsidP="008802AE">
      <w:pPr>
        <w:spacing w:after="0"/>
      </w:pPr>
    </w:p>
    <w:tbl>
      <w:tblPr>
        <w:tblpPr w:leftFromText="180" w:rightFromText="180" w:vertAnchor="text" w:horzAnchor="margin" w:tblpX="108" w:tblpY="28"/>
        <w:tblOverlap w:val="never"/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8897"/>
      </w:tblGrid>
      <w:tr w:rsidR="00307F6C" w:rsidRPr="003E7B98" w:rsidTr="0014230D">
        <w:trPr>
          <w:trHeight w:val="347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7F6C" w:rsidRPr="003E7B98" w:rsidRDefault="00307F6C" w:rsidP="0014230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3E7B98">
              <w:rPr>
                <w:rFonts w:ascii="Times New Roman" w:hAnsi="Times New Roman"/>
                <w:b/>
                <w:sz w:val="20"/>
              </w:rPr>
              <w:t>ЕДИНИЧНО ИЗОБРАЖЕНИЕ НА ОБЕКТА</w:t>
            </w:r>
          </w:p>
          <w:p w:rsidR="00307F6C" w:rsidRPr="003E7B98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  <w:r w:rsidRPr="003E7B98">
              <w:rPr>
                <w:rFonts w:ascii="Times New Roman" w:hAnsi="Times New Roman"/>
                <w:i/>
                <w:sz w:val="20"/>
              </w:rPr>
              <w:t>(даващо най-пълна представа за обекта или представящо най-характерна гледна точка)</w:t>
            </w:r>
          </w:p>
        </w:tc>
      </w:tr>
      <w:tr w:rsidR="00307F6C" w:rsidRPr="003E7B98" w:rsidTr="0014230D">
        <w:trPr>
          <w:trHeight w:val="2775"/>
        </w:trPr>
        <w:tc>
          <w:tcPr>
            <w:tcW w:w="10173" w:type="dxa"/>
            <w:gridSpan w:val="2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  <w:p w:rsidR="00307F6C" w:rsidRPr="003E7B98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  <w:tr w:rsidR="00307F6C" w:rsidRPr="003E7B98" w:rsidTr="00307F6C">
        <w:trPr>
          <w:trHeight w:val="60"/>
        </w:trPr>
        <w:tc>
          <w:tcPr>
            <w:tcW w:w="1276" w:type="dxa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F6C" w:rsidRPr="00D979D7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D979D7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Забележка:</w:t>
            </w:r>
          </w:p>
        </w:tc>
        <w:tc>
          <w:tcPr>
            <w:tcW w:w="8897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07F6C" w:rsidRPr="003E7B98" w:rsidRDefault="00307F6C" w:rsidP="0014230D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0"/>
                <w:szCs w:val="20"/>
                <w:lang w:eastAsia="bg-BG"/>
              </w:rPr>
            </w:pPr>
          </w:p>
        </w:tc>
      </w:tr>
    </w:tbl>
    <w:p w:rsidR="00C439DE" w:rsidRDefault="00C439DE" w:rsidP="008802AE">
      <w:pPr>
        <w:spacing w:after="0"/>
      </w:pPr>
    </w:p>
    <w:tbl>
      <w:tblPr>
        <w:tblW w:w="101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701"/>
        <w:gridCol w:w="2929"/>
        <w:gridCol w:w="20"/>
        <w:gridCol w:w="2013"/>
        <w:gridCol w:w="2943"/>
      </w:tblGrid>
      <w:tr w:rsidR="00CA605D" w:rsidRPr="0061000D" w:rsidTr="00EF5638">
        <w:trPr>
          <w:trHeight w:val="1074"/>
          <w:jc w:val="center"/>
        </w:trPr>
        <w:tc>
          <w:tcPr>
            <w:tcW w:w="1019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CA605D" w:rsidRPr="008E5492" w:rsidRDefault="00CA605D" w:rsidP="00CA605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0A000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2. </w:t>
            </w:r>
            <w:r w:rsidRPr="008E5492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МЕСТОПОЛОЖЕНИЕ И ТЕРИТОРИАЛЕН ОБХВАТ</w:t>
            </w:r>
          </w:p>
          <w:p w:rsidR="006472A0" w:rsidRPr="00AC40CB" w:rsidRDefault="00CA605D" w:rsidP="00857266">
            <w:pPr>
              <w:spacing w:after="0"/>
              <w:rPr>
                <w:rFonts w:ascii="Times New Roman" w:eastAsia="Malgun Gothic" w:hAnsi="Times New Roman"/>
                <w:b/>
                <w:i/>
                <w:color w:val="FF0000"/>
                <w:lang w:eastAsia="ko-KR"/>
              </w:rPr>
            </w:pPr>
            <w:r>
              <w:rPr>
                <w:rFonts w:ascii="Times New Roman" w:eastAsiaTheme="minorHAnsi" w:hAnsi="Times New Roman"/>
                <w:i/>
                <w:sz w:val="20"/>
                <w:szCs w:val="28"/>
              </w:rPr>
              <w:t>П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осочват се всички известни актуални </w:t>
            </w:r>
            <w:r w:rsidR="00857266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и стари 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>данни за местоположението на груповия обект и имотите в неговия обхват, цитират се източниците - кадастрални и устройствени планове, карта на възстановената собственост</w:t>
            </w:r>
            <w:r w:rsidRPr="00CA605D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, горскостопански карти и планове, други </w:t>
            </w:r>
            <w:r w:rsidRPr="008E5492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карти и планове, заповеди </w:t>
            </w:r>
            <w:r w:rsidRPr="000A0006">
              <w:rPr>
                <w:rFonts w:ascii="Times New Roman" w:eastAsiaTheme="minorHAnsi" w:hAnsi="Times New Roman"/>
                <w:i/>
                <w:sz w:val="20"/>
                <w:szCs w:val="28"/>
              </w:rPr>
              <w:t>за одобряването им, текстови документи и пр.</w:t>
            </w:r>
            <w:r w:rsidR="00857266">
              <w:t xml:space="preserve"> </w:t>
            </w:r>
          </w:p>
        </w:tc>
      </w:tr>
      <w:tr w:rsidR="00CA605D" w:rsidRPr="0061000D" w:rsidTr="00857266">
        <w:trPr>
          <w:trHeight w:val="488"/>
          <w:jc w:val="center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6472A0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472A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6472A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57266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>АКТУАЛНИ УСТРОЙСТВЕНИ И АДМИНИСТРАТИВНИ</w:t>
            </w:r>
            <w:r w:rsidRPr="00857266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BFBFBF" w:themeFill="background1" w:themeFillShade="BF"/>
                <w:lang w:eastAsia="ko-KR"/>
              </w:rPr>
              <w:t xml:space="preserve"> </w:t>
            </w:r>
            <w:r w:rsidRPr="00857266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>ДАННИ</w:t>
            </w:r>
          </w:p>
        </w:tc>
      </w:tr>
      <w:tr w:rsidR="00CA605D" w:rsidRPr="0061000D" w:rsidTr="00CA605D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ОБЛАСТ/И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ЖИЛИЩЕН КВАРТАЛ/И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МАХАЛА/И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CA605D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 xml:space="preserve">ОБЩИНА/И 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МЕСТНОСТ/И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CA605D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РАЙОН/И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4A1105" w:rsidP="00CA605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ЗЕМЛИЩЕ/А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746E4B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НАСЕЛЕНО</w:t>
            </w:r>
            <w:r w:rsidRPr="006472A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6472A0">
              <w:rPr>
                <w:rFonts w:ascii="Times New Roman" w:hAnsi="Times New Roman"/>
                <w:sz w:val="20"/>
                <w:szCs w:val="20"/>
              </w:rPr>
              <w:t>МЯСТО/А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АДРЕС/И</w:t>
            </w:r>
            <w:r w:rsidRPr="006472A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i/>
                <w:sz w:val="20"/>
                <w:szCs w:val="20"/>
              </w:rPr>
              <w:t>(само за комплекси и серийни обекти)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746E4B">
        <w:trPr>
          <w:trHeight w:val="432"/>
          <w:jc w:val="center"/>
        </w:trPr>
        <w:tc>
          <w:tcPr>
            <w:tcW w:w="2286" w:type="dxa"/>
            <w:gridSpan w:val="2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КВАРТАЛИ №№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905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605089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ПАРЦЕЛИ №№ /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ПИ №№  /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УПИ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45589C" w:rsidTr="00746E4B">
        <w:trPr>
          <w:trHeight w:val="432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 xml:space="preserve">ПЛАНОСН. №№/ 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ИМОТ/И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45589C" w:rsidTr="00746E4B">
        <w:trPr>
          <w:trHeight w:val="315"/>
          <w:jc w:val="center"/>
        </w:trPr>
        <w:tc>
          <w:tcPr>
            <w:tcW w:w="2286" w:type="dxa"/>
            <w:gridSpan w:val="2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 xml:space="preserve">ИМОТ/И С ИДЕНТИФИКАТОР/И 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ПО КККР №№</w:t>
            </w:r>
          </w:p>
        </w:tc>
        <w:tc>
          <w:tcPr>
            <w:tcW w:w="79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45589C" w:rsidTr="00746E4B">
        <w:trPr>
          <w:trHeight w:val="432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 xml:space="preserve">ОБЕКТИ С ИДЕНТИФИКАТОРИ 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 xml:space="preserve">ПО КККР №№ 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i/>
                <w:sz w:val="20"/>
                <w:szCs w:val="20"/>
              </w:rPr>
              <w:t>(само за комплекси и серийни обекти)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45589C" w:rsidTr="00746E4B">
        <w:trPr>
          <w:trHeight w:val="495"/>
          <w:jc w:val="center"/>
        </w:trPr>
        <w:tc>
          <w:tcPr>
            <w:tcW w:w="2286" w:type="dxa"/>
            <w:gridSpan w:val="2"/>
            <w:tcBorders>
              <w:top w:val="doub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ОТДЕЛ/И №№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ПОДОТДЕЛ/И №№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EF5638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E3A9C" w:rsidRDefault="00CA605D" w:rsidP="00FE3A9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472A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  <w:r w:rsidRPr="006472A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FE3A9C">
              <w:rPr>
                <w:rFonts w:ascii="Times New Roman" w:hAnsi="Times New Roman"/>
                <w:b/>
                <w:sz w:val="20"/>
                <w:szCs w:val="20"/>
              </w:rPr>
              <w:t xml:space="preserve">. GPS КООРДИНАТИ НА </w:t>
            </w:r>
            <w:r w:rsidR="00C63E72">
              <w:rPr>
                <w:rFonts w:ascii="Times New Roman" w:hAnsi="Times New Roman"/>
                <w:b/>
                <w:sz w:val="20"/>
                <w:szCs w:val="20"/>
              </w:rPr>
              <w:t>ХАРАКТЕРНИ</w:t>
            </w:r>
            <w:r w:rsidR="00FE3A9C" w:rsidRPr="006472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3E72">
              <w:rPr>
                <w:rFonts w:ascii="Times New Roman" w:hAnsi="Times New Roman"/>
                <w:b/>
                <w:sz w:val="20"/>
                <w:szCs w:val="20"/>
              </w:rPr>
              <w:t xml:space="preserve">ТОЧКИ ОТ </w:t>
            </w:r>
            <w:r w:rsidR="00FE3A9C" w:rsidRPr="006472A0">
              <w:rPr>
                <w:rFonts w:ascii="Times New Roman" w:hAnsi="Times New Roman"/>
                <w:b/>
                <w:sz w:val="20"/>
                <w:szCs w:val="20"/>
              </w:rPr>
              <w:t>ГРУПОВИЯ ОБЕКТ</w:t>
            </w:r>
            <w:r w:rsidR="00FE3A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F5B44" w:rsidRPr="009F5B44">
              <w:rPr>
                <w:rFonts w:ascii="Times New Roman" w:hAnsi="Times New Roman"/>
                <w:b/>
                <w:sz w:val="20"/>
                <w:szCs w:val="20"/>
              </w:rPr>
              <w:t xml:space="preserve">ИЛИ </w:t>
            </w:r>
            <w:r w:rsidRPr="006472A0">
              <w:rPr>
                <w:rFonts w:ascii="Times New Roman" w:hAnsi="Times New Roman"/>
                <w:b/>
                <w:sz w:val="20"/>
                <w:szCs w:val="20"/>
              </w:rPr>
              <w:t xml:space="preserve">ПОЛИГОН НА ТЕРИТОРИЯТА </w:t>
            </w:r>
            <w:r w:rsidR="00FE3A9C">
              <w:rPr>
                <w:rFonts w:ascii="Times New Roman" w:hAnsi="Times New Roman"/>
                <w:b/>
                <w:sz w:val="20"/>
                <w:szCs w:val="20"/>
              </w:rPr>
              <w:t>МУ</w:t>
            </w:r>
          </w:p>
          <w:p w:rsidR="00CA605D" w:rsidRPr="006472A0" w:rsidRDefault="00CA605D" w:rsidP="00FE3A9C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6472A0">
              <w:rPr>
                <w:rFonts w:ascii="Times New Roman" w:eastAsiaTheme="minorHAnsi" w:hAnsi="Times New Roman"/>
                <w:i/>
                <w:sz w:val="20"/>
                <w:szCs w:val="28"/>
              </w:rPr>
              <w:t>Добавят се графи според броя на точките в полигона.</w:t>
            </w:r>
          </w:p>
        </w:tc>
      </w:tr>
      <w:tr w:rsidR="00CA605D" w:rsidRPr="0061000D" w:rsidTr="00EF5638">
        <w:trPr>
          <w:trHeight w:val="432"/>
          <w:jc w:val="center"/>
        </w:trPr>
        <w:tc>
          <w:tcPr>
            <w:tcW w:w="585" w:type="dxa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</w:rPr>
            </w:pPr>
            <w:r w:rsidRPr="006472A0">
              <w:rPr>
                <w:rFonts w:ascii="Times New Roman" w:hAnsi="Times New Roman"/>
                <w:sz w:val="20"/>
              </w:rPr>
              <w:t>т.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Г.Ш.</w:t>
            </w:r>
          </w:p>
        </w:tc>
        <w:tc>
          <w:tcPr>
            <w:tcW w:w="29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12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double" w:sz="12" w:space="0" w:color="000000" w:themeColor="text1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605D" w:rsidRPr="00CE57C1" w:rsidRDefault="00CA605D" w:rsidP="00CA605D">
            <w:pPr>
              <w:spacing w:after="0"/>
              <w:rPr>
                <w:rFonts w:ascii="Times New Roman" w:hAnsi="Times New Roman"/>
                <w:color w:val="7030A0"/>
                <w:sz w:val="20"/>
              </w:rPr>
            </w:pPr>
            <w:r w:rsidRPr="00FE3A9C">
              <w:rPr>
                <w:rFonts w:ascii="Times New Roman" w:hAnsi="Times New Roman"/>
                <w:sz w:val="20"/>
                <w:szCs w:val="20"/>
              </w:rPr>
              <w:t>Г.Д.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45589C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605D" w:rsidRPr="0061000D" w:rsidTr="00EF5638">
        <w:trPr>
          <w:trHeight w:val="34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6472A0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472A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6472A0">
              <w:rPr>
                <w:rFonts w:ascii="Times New Roman" w:hAnsi="Times New Roman"/>
                <w:b/>
                <w:sz w:val="20"/>
                <w:szCs w:val="20"/>
              </w:rPr>
              <w:t>. ВРЪЗКА НА ГРУПОВИЯ ОБЕКТ С НАЙ-БЛИЗКИЯ КЛАСИФИЦИРАН ПЪТ</w:t>
            </w:r>
          </w:p>
        </w:tc>
      </w:tr>
      <w:tr w:rsidR="00CA605D" w:rsidRPr="0061000D" w:rsidTr="00CA605D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72A0">
              <w:rPr>
                <w:rFonts w:ascii="Times New Roman" w:hAnsi="Times New Roman"/>
                <w:sz w:val="20"/>
                <w:szCs w:val="20"/>
              </w:rPr>
              <w:t>ОТ ДЪРЖАВНАТА ПЪТНА МРЕЖА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605D" w:rsidRPr="0061000D" w:rsidRDefault="00CA605D" w:rsidP="00CA6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000D">
              <w:rPr>
                <w:rFonts w:ascii="Times New Roman" w:hAnsi="Times New Roman"/>
                <w:sz w:val="20"/>
                <w:szCs w:val="20"/>
              </w:rPr>
              <w:t>ОТ ЕВРОПЕЙСКАТА ПЪТНА МРЕЖА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A605D" w:rsidRPr="0045589C" w:rsidRDefault="00CA605D" w:rsidP="00CA60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857266">
        <w:trPr>
          <w:trHeight w:val="430"/>
          <w:jc w:val="center"/>
        </w:trPr>
        <w:tc>
          <w:tcPr>
            <w:tcW w:w="10191" w:type="dxa"/>
            <w:gridSpan w:val="6"/>
            <w:tcBorders>
              <w:top w:val="doub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857266">
            <w:pPr>
              <w:spacing w:after="0"/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  <w:lang w:val="en-US"/>
              </w:rPr>
            </w:pPr>
            <w:r w:rsidRPr="00853D7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853D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853D78">
              <w:rPr>
                <w:rFonts w:ascii="Times New Roman" w:hAnsi="Times New Roman"/>
                <w:b/>
                <w:sz w:val="20"/>
                <w:szCs w:val="20"/>
              </w:rPr>
              <w:t xml:space="preserve">. СТАРИ УСТРОЙСТВЕНИ И </w:t>
            </w:r>
            <w:r w:rsidRPr="00853D78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АДМИНИСТРАТИВНИ</w:t>
            </w:r>
            <w:r w:rsidRPr="00853D78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D9D9D9" w:themeFill="background1" w:themeFillShade="D9"/>
                <w:lang w:eastAsia="ko-KR"/>
              </w:rPr>
              <w:t xml:space="preserve"> </w:t>
            </w:r>
            <w:r w:rsidRPr="00853D78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>ДАННИ</w:t>
            </w:r>
            <w:r w:rsidR="00853D78" w:rsidRPr="00853D78">
              <w:rPr>
                <w:rFonts w:ascii="Times New Roman" w:hAnsi="Times New Roman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  <w:p w:rsidR="00857266" w:rsidRPr="00853D78" w:rsidRDefault="00857266" w:rsidP="0085726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853D78">
              <w:rPr>
                <w:rFonts w:ascii="Times New Roman" w:eastAsiaTheme="minorHAnsi" w:hAnsi="Times New Roman"/>
                <w:i/>
                <w:sz w:val="20"/>
                <w:szCs w:val="28"/>
              </w:rPr>
              <w:t>Добавят се графи според наличните стари данни.</w:t>
            </w:r>
          </w:p>
        </w:tc>
      </w:tr>
      <w:tr w:rsidR="00AD688A" w:rsidRPr="00AD688A" w:rsidTr="00B41C7B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ОБЛАСТ/И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ЖИЛИЩЕН КВАРТАЛ/И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МАХАЛА/И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B41C7B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 xml:space="preserve">ОБЩИНА/И 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МЕСТНОСТ/И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746E4B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РАЙОН/И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C63E72" w:rsidP="00B41C7B">
            <w:pPr>
              <w:spacing w:after="0"/>
              <w:rPr>
                <w:rFonts w:ascii="Times New Roman" w:hAnsi="Times New Roman"/>
                <w:sz w:val="20"/>
              </w:rPr>
            </w:pPr>
            <w:r w:rsidRPr="00853D78">
              <w:rPr>
                <w:rFonts w:ascii="Times New Roman" w:hAnsi="Times New Roman"/>
                <w:sz w:val="20"/>
              </w:rPr>
              <w:t>ЗЕМЛИЩЕ/А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EF5638">
        <w:trPr>
          <w:trHeight w:val="314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НАСЕЛЕНО</w:t>
            </w:r>
            <w:r w:rsidRPr="00853D7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853D78">
              <w:rPr>
                <w:rFonts w:ascii="Times New Roman" w:hAnsi="Times New Roman"/>
                <w:sz w:val="20"/>
                <w:szCs w:val="20"/>
              </w:rPr>
              <w:t>МЯСТО/А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АДРЕС/И</w:t>
            </w:r>
            <w:r w:rsidRPr="00853D7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i/>
                <w:sz w:val="20"/>
                <w:szCs w:val="20"/>
              </w:rPr>
              <w:t>(само за комплекси и серийни обекти)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605089">
        <w:trPr>
          <w:trHeight w:val="432"/>
          <w:jc w:val="center"/>
        </w:trPr>
        <w:tc>
          <w:tcPr>
            <w:tcW w:w="2286" w:type="dxa"/>
            <w:gridSpan w:val="2"/>
            <w:tcBorders>
              <w:top w:val="doub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КВАРТАЛИ №№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905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605089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ПАРЦЕЛИ №№ /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ПИ №№  /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УПИ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605089">
        <w:trPr>
          <w:trHeight w:val="432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 xml:space="preserve">ПЛАНОСН. №№/ 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ИМОТ/И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605089">
        <w:trPr>
          <w:trHeight w:val="31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 xml:space="preserve">ИМОТ/И С ИДЕНТИФИКАТОР/И 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ПО КККР №№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AD688A" w:rsidRPr="00AD688A" w:rsidTr="00605089">
        <w:trPr>
          <w:trHeight w:val="432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doub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 xml:space="preserve">ОБЕКТИ С ИДЕНТИФИКАТОРИ 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 xml:space="preserve">ПО КККР №№ 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i/>
                <w:sz w:val="20"/>
                <w:szCs w:val="20"/>
              </w:rPr>
              <w:t>(само за комплекси и серийни обекти)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688A" w:rsidRPr="00AD688A" w:rsidTr="00C63E72">
        <w:trPr>
          <w:trHeight w:val="495"/>
          <w:jc w:val="center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ОТДЕЛ/И №№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3D78">
              <w:rPr>
                <w:rFonts w:ascii="Times New Roman" w:hAnsi="Times New Roman"/>
                <w:sz w:val="20"/>
                <w:szCs w:val="20"/>
              </w:rPr>
              <w:t>ПОДОТДЕЛ/И №№</w:t>
            </w:r>
          </w:p>
          <w:p w:rsidR="006472A0" w:rsidRPr="00853D78" w:rsidRDefault="006472A0" w:rsidP="00B41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6472A0" w:rsidRPr="00853D78" w:rsidRDefault="006472A0" w:rsidP="00B41C7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A605D" w:rsidRDefault="00CA605D" w:rsidP="00CA605D">
      <w:pPr>
        <w:spacing w:after="0"/>
        <w:rPr>
          <w:rFonts w:ascii="Times New Roman" w:hAnsi="Times New Roman"/>
          <w:lang w:val="en-US"/>
        </w:rPr>
      </w:pPr>
    </w:p>
    <w:p w:rsidR="00CA605D" w:rsidRPr="00ED48B2" w:rsidRDefault="00CA605D" w:rsidP="00CA605D">
      <w:pPr>
        <w:spacing w:after="0"/>
        <w:rPr>
          <w:sz w:val="10"/>
        </w:rPr>
      </w:pPr>
    </w:p>
    <w:tbl>
      <w:tblPr>
        <w:tblpPr w:leftFromText="180" w:rightFromText="180" w:vertAnchor="text" w:tblpX="12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73"/>
      </w:tblGrid>
      <w:tr w:rsidR="00CA605D" w:rsidRPr="0061000D" w:rsidTr="00C75960">
        <w:trPr>
          <w:trHeight w:val="28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A605D" w:rsidRPr="006472A0" w:rsidRDefault="006472A0" w:rsidP="00CA605D">
            <w:pPr>
              <w:spacing w:after="0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</w:pPr>
            <w:r w:rsidRPr="006472A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2.5</w:t>
            </w:r>
            <w:r w:rsidR="00CA605D" w:rsidRPr="006472A0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bg-BG"/>
              </w:rPr>
              <w:t>. КАРТИ НА ГРУПОВИЯ ОБЕКТ И ПРИЛЕЖАЩАТА МУ ТЕРИТОРИЯ</w:t>
            </w:r>
          </w:p>
          <w:p w:rsidR="00CA605D" w:rsidRPr="006472A0" w:rsidRDefault="00CA605D" w:rsidP="00CA605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</w:pP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Прилагат се актуални и архивни извадки от кадастрални карти или планове/ карта на възстановената собственост/ устройствени планове/ застроителни планове, горскостопански планове, карти на растителността, </w:t>
            </w:r>
            <w:r w:rsidRPr="006472A0">
              <w:rPr>
                <w:rFonts w:ascii="Times New Roman" w:eastAsiaTheme="minorHAnsi" w:hAnsi="Times New Roman"/>
                <w:i/>
                <w:sz w:val="20"/>
                <w:szCs w:val="28"/>
              </w:rPr>
              <w:t>други карти и планове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 обхвата на цялата територия с всички имоти в пълните им граници, включително имотите през улица/път; сателитни/въздушни снимки на обекта и неговата среда и др.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 xml:space="preserve"> </w:t>
            </w:r>
          </w:p>
          <w:p w:rsidR="00857266" w:rsidRDefault="00CA605D" w:rsidP="007D1492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8"/>
              </w:rPr>
            </w:pPr>
            <w:r w:rsidRPr="006472A0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Добавят се графи според броя на картите. </w:t>
            </w:r>
          </w:p>
          <w:p w:rsidR="00CA605D" w:rsidRPr="00C43D5A" w:rsidRDefault="00CA605D" w:rsidP="007D1492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В забележка се </w:t>
            </w:r>
            <w:r w:rsidR="007D1492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посочва</w:t>
            </w:r>
            <w:r w:rsidR="007D1492"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информация 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 източник, дата, заповед за одобряване и пр.</w:t>
            </w:r>
          </w:p>
        </w:tc>
      </w:tr>
    </w:tbl>
    <w:p w:rsidR="00CA605D" w:rsidRPr="00B61B13" w:rsidRDefault="00CA605D" w:rsidP="00CA605D">
      <w:pPr>
        <w:spacing w:after="0"/>
        <w:rPr>
          <w:sz w:val="10"/>
        </w:rPr>
      </w:pPr>
    </w:p>
    <w:tbl>
      <w:tblPr>
        <w:tblpPr w:leftFromText="180" w:rightFromText="180" w:vertAnchor="text" w:tblpX="150" w:tblpY="1"/>
        <w:tblOverlap w:val="never"/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8931"/>
      </w:tblGrid>
      <w:tr w:rsidR="00CA605D" w:rsidRPr="0061000D" w:rsidTr="00CA605D">
        <w:trPr>
          <w:trHeight w:val="50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05D" w:rsidRDefault="00CA605D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63E72" w:rsidRDefault="00C63E7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63E72" w:rsidRDefault="00C63E7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63E72" w:rsidRDefault="00C63E7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857266" w:rsidRDefault="00857266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63E72" w:rsidRDefault="00C63E7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  <w:p w:rsidR="00C63E72" w:rsidRPr="0061000D" w:rsidRDefault="00C63E7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</w:p>
        </w:tc>
      </w:tr>
      <w:tr w:rsidR="00CA605D" w:rsidRPr="0061000D" w:rsidTr="00C63E72">
        <w:trPr>
          <w:trHeight w:val="6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1000D" w:rsidRDefault="000137D0" w:rsidP="00CA605D">
            <w:pPr>
              <w:spacing w:after="0"/>
              <w:rPr>
                <w:rFonts w:ascii="Times New Roman" w:eastAsia="Times New Roman" w:hAnsi="Times New Roman"/>
                <w:i/>
                <w:iCs/>
                <w:color w:val="7F7F7F"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-1893111954"/>
                <w:placeholder>
                  <w:docPart w:val="F060B06092924499801956BFF33AAC8E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CA605D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05D" w:rsidRPr="0045589C" w:rsidRDefault="00CA605D" w:rsidP="00CA605D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CA605D" w:rsidRPr="0061000D" w:rsidTr="00C63E72">
        <w:trPr>
          <w:trHeight w:val="267"/>
        </w:trPr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1000D" w:rsidRDefault="00CA605D" w:rsidP="00CA605D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05D" w:rsidRPr="0061000D" w:rsidRDefault="00CA605D" w:rsidP="00CA605D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4228F0" w:rsidRDefault="004228F0" w:rsidP="00CA605D">
      <w:pPr>
        <w:spacing w:after="0"/>
      </w:pPr>
    </w:p>
    <w:p w:rsidR="00307F6C" w:rsidRDefault="00307F6C" w:rsidP="00CA605D">
      <w:pPr>
        <w:spacing w:after="0"/>
      </w:pPr>
    </w:p>
    <w:tbl>
      <w:tblPr>
        <w:tblStyle w:val="a5"/>
        <w:tblW w:w="4920" w:type="pct"/>
        <w:tblInd w:w="108" w:type="dxa"/>
        <w:tblLook w:val="04A0" w:firstRow="1" w:lastRow="0" w:firstColumn="1" w:lastColumn="0" w:noHBand="0" w:noVBand="1"/>
      </w:tblPr>
      <w:tblGrid>
        <w:gridCol w:w="6803"/>
        <w:gridCol w:w="3403"/>
      </w:tblGrid>
      <w:tr w:rsidR="003D65D7" w:rsidRPr="00B9207D" w:rsidTr="00746E4B">
        <w:trPr>
          <w:trHeight w:val="60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D65D7" w:rsidRPr="00473592" w:rsidRDefault="003D65D7" w:rsidP="003D65D7">
            <w:pPr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3</w:t>
            </w:r>
            <w:r w:rsidRPr="004735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Pr="00473592">
              <w:rPr>
                <w:rFonts w:ascii="Times New Roman" w:hAnsi="Times New Roman"/>
                <w:b/>
                <w:sz w:val="24"/>
                <w:szCs w:val="24"/>
              </w:rPr>
              <w:t>ИСТОРИЯ НА СЪЗДАВАНЕТО 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ГРУПОВИЯ</w:t>
            </w:r>
            <w:r w:rsidRPr="00473592">
              <w:rPr>
                <w:rFonts w:ascii="Times New Roman" w:hAnsi="Times New Roman"/>
                <w:b/>
                <w:sz w:val="24"/>
                <w:szCs w:val="24"/>
              </w:rPr>
              <w:t xml:space="preserve"> ОБЕКТ </w:t>
            </w:r>
          </w:p>
        </w:tc>
      </w:tr>
      <w:tr w:rsidR="003D65D7" w:rsidRPr="00B9207D" w:rsidTr="00746E4B">
        <w:trPr>
          <w:trHeight w:val="574"/>
        </w:trPr>
        <w:tc>
          <w:tcPr>
            <w:tcW w:w="5000" w:type="pct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D65D7" w:rsidRDefault="003D65D7" w:rsidP="00605089">
            <w:pP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</w:pP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3.1. ПРОЕКТ ЗА ПЪРВОНАЧАЛНО СЪЗДАВАНЕ 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ГРУПОВИЯ </w:t>
            </w: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ОБЕКТ И РЕАЛИЗАЦИЯ</w:t>
            </w:r>
          </w:p>
          <w:p w:rsidR="00746E4B" w:rsidRPr="00473592" w:rsidRDefault="00746E4B" w:rsidP="00605089">
            <w:pP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(устройствено планиране и проектиране)</w:t>
            </w:r>
          </w:p>
          <w:p w:rsidR="003D65D7" w:rsidRPr="00473592" w:rsidRDefault="003D65D7" w:rsidP="00605089">
            <w:pPr>
              <w:rPr>
                <w:rFonts w:ascii="Times New Roman" w:hAnsi="Times New Roman"/>
                <w:sz w:val="20"/>
                <w:szCs w:val="20"/>
              </w:rPr>
            </w:pPr>
            <w:r w:rsidRPr="004735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Посочват се източниците на информация.</w:t>
            </w:r>
          </w:p>
        </w:tc>
      </w:tr>
      <w:tr w:rsidR="003D65D7" w:rsidRPr="00B9207D" w:rsidTr="00EF5638">
        <w:trPr>
          <w:trHeight w:val="381"/>
        </w:trPr>
        <w:tc>
          <w:tcPr>
            <w:tcW w:w="33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3.1.1. ВЪЗЛОЖИТЕЛ/И НА ПОРЪЧКАТА</w:t>
            </w:r>
          </w:p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i/>
              </w:rPr>
            </w:pPr>
            <w:r w:rsidRPr="00B16938">
              <w:rPr>
                <w:rFonts w:ascii="Times New Roman" w:hAnsi="Times New Roman"/>
                <w:i/>
                <w:sz w:val="20"/>
                <w:szCs w:val="20"/>
              </w:rPr>
              <w:t>Избират се една или няколко опции.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65D7" w:rsidRPr="00B16938" w:rsidRDefault="000137D0" w:rsidP="00605089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548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</w:rPr>
              <w:t xml:space="preserve">ДЪРЖАВА </w:t>
            </w:r>
          </w:p>
          <w:p w:rsidR="003D65D7" w:rsidRPr="00B16938" w:rsidRDefault="000137D0" w:rsidP="00605089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567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</w:rPr>
              <w:t xml:space="preserve">ОБЩИНА </w:t>
            </w:r>
          </w:p>
          <w:p w:rsidR="003D65D7" w:rsidRPr="00B16938" w:rsidRDefault="000137D0" w:rsidP="00605089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292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</w:rPr>
              <w:t xml:space="preserve">ЮРИДИЧЕСКО ЛИЦЕ </w:t>
            </w:r>
          </w:p>
          <w:p w:rsidR="003D65D7" w:rsidRPr="00B16938" w:rsidRDefault="000137D0" w:rsidP="00605089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586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</w:rPr>
              <w:t xml:space="preserve">ФИЗИЧЕСКО ЛИЦЕ </w:t>
            </w:r>
          </w:p>
          <w:p w:rsidR="003D65D7" w:rsidRPr="00B16938" w:rsidRDefault="000137D0" w:rsidP="00605089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978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</w:rPr>
              <w:t xml:space="preserve">ДРУГО </w:t>
            </w:r>
          </w:p>
          <w:p w:rsidR="003D65D7" w:rsidRPr="00B16938" w:rsidRDefault="000137D0" w:rsidP="00605089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543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D65D7" w:rsidRPr="00B16938">
              <w:rPr>
                <w:rFonts w:ascii="Times New Roman" w:hAnsi="Times New Roman"/>
                <w:b/>
                <w:sz w:val="20"/>
              </w:rPr>
              <w:t>НЯМА ДАННИ</w:t>
            </w:r>
          </w:p>
        </w:tc>
      </w:tr>
      <w:tr w:rsidR="003D65D7" w:rsidRPr="00B9207D" w:rsidTr="00EF5638">
        <w:trPr>
          <w:trHeight w:val="168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51D" w:rsidRPr="003D65D7" w:rsidRDefault="003D65D7" w:rsidP="001C651D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i/>
              </w:rPr>
            </w:pPr>
            <w:r w:rsidRPr="003D65D7">
              <w:rPr>
                <w:rFonts w:ascii="Times New Roman" w:hAnsi="Times New Roman"/>
                <w:i/>
                <w:sz w:val="20"/>
              </w:rPr>
              <w:t>Забележка:</w:t>
            </w:r>
          </w:p>
        </w:tc>
      </w:tr>
      <w:tr w:rsidR="003D65D7" w:rsidRPr="00B9207D" w:rsidTr="00EF5638">
        <w:trPr>
          <w:trHeight w:val="454"/>
        </w:trPr>
        <w:tc>
          <w:tcPr>
            <w:tcW w:w="333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3.1.2. МЕХАНИЗЪМ ЗА ОПРЕДЕЛЯНЕ НА ПРОЕКТАНТ И ИЗПЪЛНИТЕЛ</w:t>
            </w:r>
          </w:p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</w:rPr>
            </w:pPr>
            <w:r w:rsidRPr="00B16938">
              <w:rPr>
                <w:rFonts w:ascii="Times New Roman" w:hAnsi="Times New Roman"/>
                <w:i/>
                <w:sz w:val="20"/>
                <w:szCs w:val="20"/>
              </w:rPr>
              <w:t>Избират се една или няколко опции.</w:t>
            </w:r>
            <w:r w:rsidRPr="00B16938">
              <w:rPr>
                <w:rFonts w:ascii="Times New Roman" w:hAnsi="Times New Roman"/>
              </w:rPr>
              <w:tab/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65D7" w:rsidRPr="00B16938" w:rsidRDefault="000137D0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099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  <w:szCs w:val="20"/>
              </w:rPr>
              <w:t xml:space="preserve">КОНКУРС </w:t>
            </w:r>
          </w:p>
          <w:p w:rsidR="003D65D7" w:rsidRPr="00B16938" w:rsidRDefault="000137D0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92237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D65D7"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КОНТРАКТУВАН КОНКУРС </w:t>
            </w:r>
          </w:p>
          <w:p w:rsidR="003D65D7" w:rsidRPr="00B16938" w:rsidRDefault="000137D0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6325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  <w:szCs w:val="20"/>
              </w:rPr>
              <w:t xml:space="preserve">ДИРЕКТНО ВЪЗЛАГАНЕ </w:t>
            </w:r>
          </w:p>
          <w:p w:rsidR="003D65D7" w:rsidRPr="00B16938" w:rsidRDefault="000137D0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3587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346E6">
              <w:rPr>
                <w:rFonts w:ascii="Times New Roman" w:hAnsi="Times New Roman"/>
                <w:b/>
                <w:sz w:val="20"/>
                <w:szCs w:val="20"/>
              </w:rPr>
              <w:t xml:space="preserve">ДРУГО </w:t>
            </w:r>
          </w:p>
          <w:p w:rsidR="003D65D7" w:rsidRPr="00B16938" w:rsidRDefault="000137D0" w:rsidP="00605089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6827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1346E6" w:rsidRPr="00B1693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D65D7" w:rsidRPr="00B16938">
              <w:rPr>
                <w:rFonts w:ascii="Times New Roman" w:hAnsi="Times New Roman"/>
                <w:b/>
                <w:sz w:val="20"/>
              </w:rPr>
              <w:t>НЯМА ДАННИ</w:t>
            </w:r>
          </w:p>
        </w:tc>
      </w:tr>
      <w:tr w:rsidR="003D65D7" w:rsidRPr="00B9207D" w:rsidTr="00EF563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51D" w:rsidRPr="00B16938" w:rsidRDefault="003D65D7" w:rsidP="001C651D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Cs w:val="20"/>
              </w:rPr>
            </w:pPr>
            <w:r w:rsidRPr="003D65D7">
              <w:rPr>
                <w:rFonts w:ascii="Times New Roman" w:hAnsi="Times New Roman"/>
                <w:i/>
                <w:sz w:val="20"/>
              </w:rPr>
              <w:t>Забележка:</w:t>
            </w:r>
          </w:p>
        </w:tc>
      </w:tr>
      <w:tr w:rsidR="003D65D7" w:rsidRPr="00B9207D" w:rsidTr="00EF563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.1.3. АВТОР/И И ПЕРИОД/И НА ПРОЕКТИРАНЕ </w:t>
            </w:r>
          </w:p>
        </w:tc>
      </w:tr>
      <w:tr w:rsidR="003D65D7" w:rsidRPr="00B9207D" w:rsidTr="00EF563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65D7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C651D" w:rsidRPr="00B16938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5D7" w:rsidRPr="00B9207D" w:rsidTr="00EF563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.1.4. ИЗПЪЛНИТЕЛ/И И ПЕРИОД/И НА РЕАЛИЗАЦИЯ </w:t>
            </w:r>
          </w:p>
        </w:tc>
      </w:tr>
      <w:tr w:rsidR="003D65D7" w:rsidRPr="00B9207D" w:rsidTr="00EF563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65D7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  <w:p w:rsidR="001C651D" w:rsidRPr="00B16938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3D65D7" w:rsidRPr="00B9207D" w:rsidTr="00EF563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.1.5. НАЧИНИ НА ФИНАНСИРАНЕ НА ПРОЕКТИРАНЕТО И РЕАЛИЗАЦИЯТА</w:t>
            </w:r>
          </w:p>
        </w:tc>
      </w:tr>
      <w:tr w:rsidR="003D65D7" w:rsidRPr="00B9207D" w:rsidTr="00605089">
        <w:trPr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65D7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  <w:p w:rsidR="001C651D" w:rsidRPr="00B9207D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</w:tc>
      </w:tr>
      <w:tr w:rsidR="003D65D7" w:rsidRPr="00B9207D" w:rsidTr="00915E50">
        <w:trPr>
          <w:trHeight w:val="590"/>
        </w:trPr>
        <w:tc>
          <w:tcPr>
            <w:tcW w:w="5000" w:type="pct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D65D7" w:rsidRDefault="003D65D7" w:rsidP="00605089">
            <w:pPr>
              <w:rPr>
                <w:rFonts w:ascii="Times New Roman" w:hAnsi="Times New Roman"/>
                <w:b/>
                <w:szCs w:val="24"/>
              </w:rPr>
            </w:pP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.2</w:t>
            </w: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. СЪЗДАВАНЕ 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ГРУПОВИЯ </w:t>
            </w: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ОБЕКТ </w:t>
            </w:r>
            <w:r w:rsidRPr="00473592">
              <w:rPr>
                <w:rFonts w:ascii="Times New Roman" w:hAnsi="Times New Roman"/>
                <w:b/>
                <w:szCs w:val="24"/>
              </w:rPr>
              <w:t>БЕЗ ПРОЕКТ</w:t>
            </w:r>
          </w:p>
          <w:p w:rsidR="003D65D7" w:rsidRPr="0021230A" w:rsidRDefault="003D65D7" w:rsidP="00746E4B">
            <w:pPr>
              <w:tabs>
                <w:tab w:val="left" w:pos="2629"/>
              </w:tabs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="003013E2">
              <w:rPr>
                <w:rFonts w:ascii="Times New Roman" w:hAnsi="Times New Roman"/>
                <w:i/>
                <w:sz w:val="20"/>
                <w:szCs w:val="24"/>
              </w:rPr>
              <w:t>колективно</w:t>
            </w:r>
            <w:r w:rsidR="00746E4B">
              <w:rPr>
                <w:rFonts w:ascii="Times New Roman" w:hAnsi="Times New Roman"/>
                <w:i/>
                <w:sz w:val="20"/>
                <w:szCs w:val="24"/>
              </w:rPr>
              <w:t xml:space="preserve">, непланирано създаване, </w:t>
            </w:r>
            <w:r w:rsidR="00746E4B" w:rsidRPr="00746E4B">
              <w:rPr>
                <w:rFonts w:ascii="Times New Roman" w:hAnsi="Times New Roman"/>
                <w:i/>
                <w:sz w:val="20"/>
                <w:szCs w:val="24"/>
              </w:rPr>
              <w:t xml:space="preserve">възникване на събитие </w:t>
            </w:r>
            <w:r w:rsidR="00746E4B">
              <w:rPr>
                <w:rFonts w:ascii="Times New Roman" w:hAnsi="Times New Roman"/>
                <w:i/>
                <w:sz w:val="20"/>
                <w:szCs w:val="24"/>
              </w:rPr>
              <w:t>или натрупване на културни обекти и пространства от една или няколко епохи</w:t>
            </w:r>
            <w:r>
              <w:t>)</w:t>
            </w:r>
          </w:p>
        </w:tc>
      </w:tr>
      <w:tr w:rsidR="003D65D7" w:rsidRPr="00B9207D" w:rsidTr="00857266">
        <w:trPr>
          <w:trHeight w:val="108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1230A">
              <w:rPr>
                <w:rFonts w:ascii="Times New Roman" w:hAnsi="Times New Roman"/>
                <w:b/>
                <w:sz w:val="20"/>
                <w:szCs w:val="20"/>
              </w:rPr>
              <w:t>3.2.1. ДАТА/ПЕРИОД НА ПЪРВОНАЧАЛНО СЪЗДАВАНЕ</w:t>
            </w:r>
            <w:r w:rsidR="00857266">
              <w:rPr>
                <w:rFonts w:ascii="Times New Roman" w:hAnsi="Times New Roman"/>
                <w:b/>
                <w:sz w:val="20"/>
                <w:szCs w:val="20"/>
              </w:rPr>
              <w:t>/ВЪЗНИКВАНЕ</w:t>
            </w:r>
            <w:r w:rsidRPr="0021230A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3D65D7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Pr="0021230A">
              <w:rPr>
                <w:rFonts w:ascii="Times New Roman" w:hAnsi="Times New Roman"/>
                <w:b/>
                <w:sz w:val="20"/>
                <w:szCs w:val="20"/>
              </w:rPr>
              <w:t>ДАТА/ПЕРИОД НА ИСТОРИЧЕСКО СЪБИТИ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3C3902">
              <w:rPr>
                <w:rFonts w:ascii="Times New Roman" w:hAnsi="Times New Roman"/>
                <w:b/>
                <w:sz w:val="20"/>
                <w:szCs w:val="20"/>
              </w:rPr>
              <w:t>/Я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ПРОЦЕС</w:t>
            </w:r>
            <w:r w:rsidR="003C3902">
              <w:rPr>
                <w:rFonts w:ascii="Times New Roman" w:hAnsi="Times New Roman"/>
                <w:b/>
                <w:sz w:val="20"/>
                <w:szCs w:val="20"/>
              </w:rPr>
              <w:t>/И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(ЗА </w:t>
            </w:r>
            <w:r w:rsidR="003C3902">
              <w:rPr>
                <w:rFonts w:ascii="Times New Roman" w:hAnsi="Times New Roman"/>
                <w:b/>
                <w:sz w:val="20"/>
                <w:szCs w:val="20"/>
              </w:rPr>
              <w:t xml:space="preserve">ИСТОРИЧЕСКИ </w:t>
            </w:r>
            <w:r w:rsidR="00857266">
              <w:rPr>
                <w:rFonts w:ascii="Times New Roman" w:hAnsi="Times New Roman"/>
                <w:b/>
                <w:sz w:val="20"/>
                <w:szCs w:val="20"/>
              </w:rPr>
              <w:t>ГРУПОВИ ОБЕКТИ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);</w:t>
            </w:r>
          </w:p>
          <w:p w:rsidR="003D65D7" w:rsidRPr="0021230A" w:rsidRDefault="003D65D7" w:rsidP="003C3902">
            <w:pPr>
              <w:tabs>
                <w:tab w:val="left" w:pos="2629"/>
              </w:tabs>
              <w:rPr>
                <w:rFonts w:ascii="Times New Roman" w:hAnsi="Times New Roman"/>
                <w:b/>
                <w:color w:val="7030A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ПЕРИОД НА НАТРУПВАНЕ НА КУЛТУРНИ НАПЛАСТЯВАНИЯ </w:t>
            </w:r>
          </w:p>
        </w:tc>
      </w:tr>
      <w:tr w:rsidR="003D65D7" w:rsidRPr="00B9207D" w:rsidTr="00EF5638">
        <w:trPr>
          <w:trHeight w:val="1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902" w:rsidRDefault="003C3902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  <w:p w:rsidR="001C651D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</w:tc>
      </w:tr>
      <w:tr w:rsidR="003D65D7" w:rsidRPr="00B9207D" w:rsidTr="00857266">
        <w:trPr>
          <w:trHeight w:val="4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21230A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color w:val="7030A0"/>
                <w:szCs w:val="20"/>
              </w:rPr>
            </w:pPr>
            <w:r w:rsidRPr="0021230A">
              <w:rPr>
                <w:rFonts w:ascii="Times New Roman" w:hAnsi="Times New Roman"/>
                <w:b/>
                <w:sz w:val="20"/>
                <w:szCs w:val="20"/>
              </w:rPr>
              <w:t xml:space="preserve">3.2.2. СВЪРЗАНИ </w:t>
            </w:r>
            <w:r w:rsidR="00857266">
              <w:rPr>
                <w:rFonts w:ascii="Times New Roman" w:hAnsi="Times New Roman"/>
                <w:b/>
                <w:sz w:val="20"/>
                <w:szCs w:val="20"/>
              </w:rPr>
              <w:t xml:space="preserve">ДОКУМЕНТИ И </w:t>
            </w:r>
            <w:r w:rsidRPr="0021230A">
              <w:rPr>
                <w:rFonts w:ascii="Times New Roman" w:hAnsi="Times New Roman"/>
                <w:b/>
                <w:sz w:val="20"/>
                <w:szCs w:val="20"/>
              </w:rPr>
              <w:t>ЛИЧНОСТИ</w:t>
            </w:r>
          </w:p>
        </w:tc>
      </w:tr>
      <w:tr w:rsidR="003D65D7" w:rsidRPr="00B9207D" w:rsidTr="00605089">
        <w:trPr>
          <w:trHeight w:val="1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902" w:rsidRDefault="003C3902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  <w:p w:rsidR="001C651D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</w:tc>
      </w:tr>
      <w:tr w:rsidR="003D65D7" w:rsidRPr="00B9207D" w:rsidTr="00915E50">
        <w:trPr>
          <w:trHeight w:val="578"/>
        </w:trPr>
        <w:tc>
          <w:tcPr>
            <w:tcW w:w="5000" w:type="pct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D65D7" w:rsidRPr="00473592" w:rsidRDefault="003D65D7" w:rsidP="00605089">
            <w:pP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3.3</w:t>
            </w: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. ПРОЕКТИ ЗА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ПО</w:t>
            </w: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СЛЕДВАЩИ НАМЕСИ ПО </w:t>
            </w:r>
            <w:r w:rsidR="003C390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 xml:space="preserve">ГРУПОВИЯ </w:t>
            </w:r>
            <w:r w:rsidRPr="00473592">
              <w:rPr>
                <w:rFonts w:ascii="Times New Roman" w:eastAsia="Times New Roman" w:hAnsi="Times New Roman"/>
                <w:b/>
                <w:bCs/>
                <w:szCs w:val="24"/>
                <w:lang w:eastAsia="bg-BG"/>
              </w:rPr>
              <w:t>ОБЕКТ И РЕАЛИЗАЦИИ</w:t>
            </w:r>
          </w:p>
          <w:p w:rsidR="003D65D7" w:rsidRPr="00473592" w:rsidRDefault="003D65D7" w:rsidP="00605089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4735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Посочват се източниците на информация.</w:t>
            </w:r>
          </w:p>
        </w:tc>
      </w:tr>
      <w:tr w:rsidR="003D65D7" w:rsidRPr="00B9207D" w:rsidTr="00EF5638">
        <w:trPr>
          <w:trHeight w:val="381"/>
        </w:trPr>
        <w:tc>
          <w:tcPr>
            <w:tcW w:w="33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65D7" w:rsidRPr="00473592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73592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73592">
              <w:rPr>
                <w:rFonts w:ascii="Times New Roman" w:hAnsi="Times New Roman"/>
                <w:b/>
                <w:sz w:val="20"/>
                <w:szCs w:val="20"/>
              </w:rPr>
              <w:t>.1. ВЪЗЛОЖИТЕЛ/И НА ПОРЪЧКАТА</w:t>
            </w:r>
          </w:p>
          <w:p w:rsidR="003D65D7" w:rsidRPr="00473592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i/>
              </w:rPr>
            </w:pPr>
            <w:r w:rsidRPr="00473592">
              <w:rPr>
                <w:rFonts w:ascii="Times New Roman" w:hAnsi="Times New Roman"/>
                <w:i/>
                <w:sz w:val="20"/>
                <w:szCs w:val="20"/>
              </w:rPr>
              <w:t>Избират се една или няколко опции.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815E54" w:rsidRPr="0086463B" w:rsidRDefault="000137D0" w:rsidP="00815E54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3635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</w:rPr>
              <w:t xml:space="preserve">ДЪРЖАВА </w:t>
            </w:r>
          </w:p>
          <w:p w:rsidR="00815E54" w:rsidRPr="0086463B" w:rsidRDefault="000137D0" w:rsidP="00815E54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42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</w:rPr>
              <w:t xml:space="preserve">ОБЩИНА </w:t>
            </w:r>
          </w:p>
          <w:p w:rsidR="00815E54" w:rsidRPr="0086463B" w:rsidRDefault="000137D0" w:rsidP="00815E54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854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</w:rPr>
              <w:t xml:space="preserve">ЮРИДИЧЕСКО ЛИЦЕ </w:t>
            </w:r>
          </w:p>
          <w:p w:rsidR="00815E54" w:rsidRPr="0086463B" w:rsidRDefault="000137D0" w:rsidP="00815E54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890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</w:rPr>
              <w:t xml:space="preserve">ФИЗИЧЕСКО ЛИЦЕ </w:t>
            </w:r>
          </w:p>
          <w:p w:rsidR="00815E54" w:rsidRPr="0086463B" w:rsidRDefault="000137D0" w:rsidP="00815E54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287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</w:rPr>
              <w:t xml:space="preserve">ДРУГО </w:t>
            </w:r>
          </w:p>
          <w:p w:rsidR="003D65D7" w:rsidRPr="00B16938" w:rsidRDefault="000137D0" w:rsidP="00815E54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245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НЯМА ДАННИ</w:t>
            </w:r>
          </w:p>
        </w:tc>
      </w:tr>
      <w:tr w:rsidR="003D65D7" w:rsidRPr="00B9207D" w:rsidTr="00EF5638">
        <w:trPr>
          <w:trHeight w:val="168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65D7" w:rsidRPr="00B16938" w:rsidRDefault="003C3902" w:rsidP="001C651D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</w:rPr>
            </w:pPr>
            <w:r w:rsidRPr="003D65D7">
              <w:rPr>
                <w:rFonts w:ascii="Times New Roman" w:hAnsi="Times New Roman"/>
                <w:i/>
                <w:sz w:val="20"/>
              </w:rPr>
              <w:t>Забележка:</w:t>
            </w:r>
          </w:p>
        </w:tc>
      </w:tr>
      <w:tr w:rsidR="003D65D7" w:rsidRPr="00B9207D" w:rsidTr="00EF5638">
        <w:trPr>
          <w:trHeight w:val="454"/>
        </w:trPr>
        <w:tc>
          <w:tcPr>
            <w:tcW w:w="333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.2. МЕХАНИЗЪМ ЗА ОПРЕДЕЛЯНЕ НА ПРОЕКТАНТ</w:t>
            </w:r>
            <w:r w:rsidR="003C3902">
              <w:rPr>
                <w:rFonts w:ascii="Times New Roman" w:hAnsi="Times New Roman"/>
                <w:b/>
                <w:sz w:val="20"/>
                <w:szCs w:val="20"/>
              </w:rPr>
              <w:t>/И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 И ИЗПЪЛНИТЕЛ</w:t>
            </w:r>
            <w:r w:rsidR="003C3902">
              <w:rPr>
                <w:rFonts w:ascii="Times New Roman" w:hAnsi="Times New Roman"/>
                <w:b/>
                <w:sz w:val="20"/>
                <w:szCs w:val="20"/>
              </w:rPr>
              <w:t>/И</w:t>
            </w:r>
          </w:p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</w:rPr>
            </w:pPr>
            <w:r w:rsidRPr="00B16938">
              <w:rPr>
                <w:rFonts w:ascii="Times New Roman" w:hAnsi="Times New Roman"/>
                <w:i/>
                <w:sz w:val="20"/>
                <w:szCs w:val="20"/>
              </w:rPr>
              <w:t>Избират се една или няколко опции.</w:t>
            </w:r>
            <w:r w:rsidRPr="00B16938">
              <w:rPr>
                <w:rFonts w:ascii="Times New Roman" w:hAnsi="Times New Roman"/>
              </w:rPr>
              <w:tab/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5E54" w:rsidRPr="0086463B" w:rsidRDefault="000137D0" w:rsidP="00815E54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4923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КОНКУРС </w:t>
            </w:r>
          </w:p>
          <w:p w:rsidR="00815E54" w:rsidRPr="0086463B" w:rsidRDefault="000137D0" w:rsidP="00815E54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378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КОНТРАКТУВАН КОНКУРС </w:t>
            </w:r>
          </w:p>
          <w:p w:rsidR="00815E54" w:rsidRPr="0086463B" w:rsidRDefault="000137D0" w:rsidP="00815E54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679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ДИРЕКТНО ВЪЗЛАГАНЕ </w:t>
            </w:r>
          </w:p>
          <w:p w:rsidR="00815E54" w:rsidRPr="0086463B" w:rsidRDefault="000137D0" w:rsidP="00815E54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018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  <w:szCs w:val="20"/>
              </w:rPr>
              <w:t xml:space="preserve"> ДРУГО </w:t>
            </w:r>
          </w:p>
          <w:p w:rsidR="003D65D7" w:rsidRPr="00B16938" w:rsidRDefault="000137D0" w:rsidP="00815E54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762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86463B">
              <w:rPr>
                <w:rFonts w:ascii="Times New Roman" w:hAnsi="Times New Roman"/>
                <w:b/>
                <w:sz w:val="20"/>
              </w:rPr>
              <w:t xml:space="preserve"> НЯМА ДАННИ</w:t>
            </w:r>
          </w:p>
        </w:tc>
      </w:tr>
      <w:tr w:rsidR="003D65D7" w:rsidRPr="00B9207D" w:rsidTr="00EF563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51D" w:rsidRPr="00B16938" w:rsidRDefault="003C3902" w:rsidP="001C651D">
            <w:pPr>
              <w:tabs>
                <w:tab w:val="left" w:pos="2900"/>
                <w:tab w:val="left" w:pos="2970"/>
              </w:tabs>
              <w:rPr>
                <w:rFonts w:ascii="Times New Roman" w:hAnsi="Times New Roman"/>
                <w:szCs w:val="20"/>
              </w:rPr>
            </w:pPr>
            <w:r w:rsidRPr="003D65D7">
              <w:rPr>
                <w:rFonts w:ascii="Times New Roman" w:hAnsi="Times New Roman"/>
                <w:i/>
                <w:sz w:val="20"/>
              </w:rPr>
              <w:t>Забележка:</w:t>
            </w:r>
          </w:p>
        </w:tc>
      </w:tr>
      <w:tr w:rsidR="003D65D7" w:rsidRPr="00B9207D" w:rsidTr="00EF563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.3. АВТОР/И И ПЕРИОД/И НА ПРОЕКТИРАНЕ </w:t>
            </w:r>
          </w:p>
        </w:tc>
      </w:tr>
      <w:tr w:rsidR="003D65D7" w:rsidRPr="00B9207D" w:rsidTr="00EF563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902" w:rsidRDefault="003C3902" w:rsidP="00605089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1C651D" w:rsidRPr="00B16938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5D7" w:rsidRPr="00B9207D" w:rsidTr="00EF563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 xml:space="preserve">.4. ИЗПЪЛНИТЕЛ/И И ПЕРИОД/И НА РЕАЛИЗАЦИЯ </w:t>
            </w:r>
          </w:p>
        </w:tc>
      </w:tr>
      <w:tr w:rsidR="003D65D7" w:rsidRPr="00B9207D" w:rsidTr="0060508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902" w:rsidRDefault="003C3902" w:rsidP="00605089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  <w:p w:rsidR="001C651D" w:rsidRPr="00B16938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3D65D7" w:rsidRPr="00B9207D" w:rsidTr="00EF5638">
        <w:trPr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65D7" w:rsidRPr="00B16938" w:rsidRDefault="003D65D7" w:rsidP="00605089">
            <w:pPr>
              <w:tabs>
                <w:tab w:val="left" w:pos="262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169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.3</w:t>
            </w:r>
            <w:r w:rsidRPr="00B16938">
              <w:rPr>
                <w:rFonts w:ascii="Times New Roman" w:hAnsi="Times New Roman"/>
                <w:b/>
                <w:sz w:val="20"/>
                <w:szCs w:val="20"/>
              </w:rPr>
              <w:t>.5. НАЧИНИ НА ФИНАНСИРАНЕ НА ПРОЕКТИРАНЕТО И РЕАЛИЗАЦИЯТА</w:t>
            </w:r>
          </w:p>
        </w:tc>
      </w:tr>
      <w:tr w:rsidR="003D65D7" w:rsidRPr="00B9207D" w:rsidTr="0060508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3902" w:rsidRDefault="003C3902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  <w:p w:rsidR="001C651D" w:rsidRPr="00B9207D" w:rsidRDefault="001C651D" w:rsidP="00605089">
            <w:pPr>
              <w:tabs>
                <w:tab w:val="left" w:pos="2629"/>
              </w:tabs>
              <w:rPr>
                <w:rFonts w:ascii="Times New Roman" w:hAnsi="Times New Roman"/>
                <w:color w:val="7030A0"/>
                <w:szCs w:val="20"/>
              </w:rPr>
            </w:pPr>
          </w:p>
        </w:tc>
      </w:tr>
    </w:tbl>
    <w:p w:rsidR="001C651D" w:rsidRPr="00DE0DA7" w:rsidRDefault="001C651D" w:rsidP="00CA605D">
      <w:pPr>
        <w:spacing w:after="0"/>
      </w:pPr>
    </w:p>
    <w:tbl>
      <w:tblPr>
        <w:tblpPr w:leftFromText="180" w:rightFromText="180" w:vertAnchor="text" w:tblpX="74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14"/>
      </w:tblGrid>
      <w:tr w:rsidR="00CA605D" w:rsidRPr="006472A0" w:rsidTr="001C651D">
        <w:trPr>
          <w:trHeight w:val="283"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A605D" w:rsidRPr="006472A0" w:rsidRDefault="009B3A6D" w:rsidP="00CA605D">
            <w:pPr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>4</w:t>
            </w:r>
            <w:r w:rsidR="00CA605D" w:rsidRPr="006472A0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>. ОСНОВНИ ИЗГЛЕДИ НА ГРУПОВИЯ ОБЕКТ</w:t>
            </w:r>
            <w:r w:rsidR="00683DDE">
              <w:rPr>
                <w:rFonts w:ascii="Times New Roman" w:eastAsia="Times New Roman" w:hAnsi="Times New Roman"/>
                <w:b/>
                <w:iCs/>
                <w:sz w:val="24"/>
                <w:szCs w:val="18"/>
                <w:lang w:eastAsia="bg-BG"/>
              </w:rPr>
              <w:t xml:space="preserve"> </w:t>
            </w:r>
          </w:p>
          <w:p w:rsidR="00CA605D" w:rsidRPr="006472A0" w:rsidRDefault="00683DDE" w:rsidP="00CA605D">
            <w:pPr>
              <w:spacing w:after="0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Представят се актуални и архивни фото-изображения, проекти, скици, заснемания и други чертежи (съобразно спецификата на обекта), които дават представа за 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обект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отделни негови елементи и/или</w:t>
            </w:r>
            <w:r w:rsidRPr="000A15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неговата среда (в хронологичен ред); в забележка се посочва източник, автор, дата на създаване и пр.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CA605D" w:rsidRPr="006472A0" w:rsidRDefault="00CA605D" w:rsidP="00CA605D">
            <w:pPr>
              <w:spacing w:after="0"/>
              <w:rPr>
                <w:rFonts w:ascii="Times New Roman" w:hAnsi="Times New Roman"/>
              </w:rPr>
            </w:pPr>
            <w:r w:rsidRPr="006472A0">
              <w:rPr>
                <w:rFonts w:ascii="Times New Roman" w:eastAsiaTheme="minorHAnsi" w:hAnsi="Times New Roman"/>
                <w:i/>
                <w:sz w:val="20"/>
                <w:szCs w:val="28"/>
              </w:rPr>
              <w:t>Добавят се графи според броя основни изгледи.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В забележка се посочва автор, източник, дата на създаване и пр.</w:t>
            </w:r>
            <w:r w:rsidRPr="006472A0">
              <w:rPr>
                <w:rFonts w:ascii="Times New Roman" w:eastAsiaTheme="minorHAnsi" w:hAnsi="Times New Roman"/>
                <w:i/>
                <w:sz w:val="20"/>
                <w:szCs w:val="28"/>
              </w:rPr>
              <w:t xml:space="preserve"> </w:t>
            </w:r>
          </w:p>
        </w:tc>
      </w:tr>
    </w:tbl>
    <w:p w:rsidR="00CA605D" w:rsidRPr="006472A0" w:rsidRDefault="00CA605D" w:rsidP="00CA605D">
      <w:pPr>
        <w:spacing w:after="0"/>
        <w:rPr>
          <w:sz w:val="10"/>
        </w:rPr>
      </w:pPr>
    </w:p>
    <w:tbl>
      <w:tblPr>
        <w:tblpPr w:leftFromText="180" w:rightFromText="180" w:vertAnchor="text" w:tblpX="39" w:tblpY="1"/>
        <w:tblOverlap w:val="never"/>
        <w:tblW w:w="10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29"/>
        <w:gridCol w:w="8985"/>
      </w:tblGrid>
      <w:tr w:rsidR="00CA605D" w:rsidRPr="006472A0" w:rsidTr="00CA605D">
        <w:trPr>
          <w:trHeight w:val="398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05D" w:rsidRDefault="00CA605D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3C3902" w:rsidRDefault="003C390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3C3902" w:rsidRDefault="003C390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3C3902" w:rsidRDefault="003C390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  <w:p w:rsidR="003C3902" w:rsidRPr="006472A0" w:rsidRDefault="003C3902" w:rsidP="00CA605D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</w:p>
        </w:tc>
      </w:tr>
      <w:tr w:rsidR="00CA605D" w:rsidRPr="006472A0" w:rsidTr="00C63E72">
        <w:trPr>
          <w:trHeight w:val="69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0137D0" w:rsidP="00CA605D">
            <w:pPr>
              <w:spacing w:after="0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bg-BG"/>
              </w:rPr>
            </w:pPr>
            <w:sdt>
              <w:sdtPr>
                <w:rPr>
                  <w:rFonts w:ascii="Times New Roman" w:eastAsia="Times New Roman" w:hAnsi="Times New Roman" w:cs="Arial"/>
                  <w:bCs/>
                  <w:i/>
                  <w:iCs/>
                  <w:sz w:val="20"/>
                  <w:szCs w:val="20"/>
                  <w:lang w:eastAsia="bg-BG"/>
                </w:rPr>
                <w:id w:val="1222716133"/>
                <w:placeholder>
                  <w:docPart w:val="573071BBA34543239ABC779EB54BF654"/>
                </w:placeholder>
                <w:dropDownList>
                  <w:listItem w:displayText="Фиг. № 1" w:value="Фиг. № 1"/>
                  <w:listItem w:displayText="Фиг. № 2" w:value="Фиг. № 2"/>
                  <w:listItem w:displayText="Фиг. № 3" w:value="Фиг. № 3"/>
                  <w:listItem w:displayText="Фиг. № 4" w:value="Фиг. № 4"/>
                  <w:listItem w:displayText="Фиг. № 5" w:value="Фиг. № 5"/>
                  <w:listItem w:displayText="Фиг. № 6" w:value="Фиг. № 6"/>
                  <w:listItem w:displayText="Фиг. № 7" w:value="Фиг. № 7"/>
                  <w:listItem w:displayText="Фиг. № 8" w:value="Фиг. № 8"/>
                  <w:listItem w:displayText="Фиг. № 9" w:value="Фиг. № 9"/>
                  <w:listItem w:displayText="Фиг. № 10" w:value="Фиг. № 10"/>
                  <w:listItem w:displayText="Фиг. № 11" w:value="Фиг. № 11"/>
                  <w:listItem w:displayText="Фиг. № 12" w:value="Фиг. № 12"/>
                  <w:listItem w:displayText="Фиг. № 13" w:value="Фиг. № 13"/>
                  <w:listItem w:displayText="Фиг. № 14" w:value="Фиг. № 14"/>
                  <w:listItem w:displayText="Фиг. № 15" w:value="Фиг. № 15"/>
                  <w:listItem w:displayText="Фиг. № 16" w:value="Фиг. № 16"/>
                  <w:listItem w:displayText="Фиг. № 17" w:value="Фиг. № 17"/>
                  <w:listItem w:displayText="Фиг. № 18" w:value="Фиг. № 18"/>
                  <w:listItem w:displayText="Фиг. № 19" w:value="Фиг. № 19"/>
                  <w:listItem w:displayText="Фиг. № 20" w:value="Фиг. № 20"/>
                  <w:listItem w:displayText="Фиг. № 21" w:value="Фиг. № 21"/>
                  <w:listItem w:displayText="Фиг. № 22" w:value="Фиг. № 22"/>
                  <w:listItem w:displayText="Фиг. № 23" w:value="Фиг. № 23"/>
                  <w:listItem w:displayText="Фиг. № 24" w:value="Фиг. № 24"/>
                  <w:listItem w:displayText="Фиг. № 25" w:value="Фиг. № 25"/>
                  <w:listItem w:displayText="Фиг. № 26" w:value="Фиг. № 26"/>
                  <w:listItem w:displayText="Фиг. № 27" w:value="Фиг. № 27"/>
                  <w:listItem w:displayText="Фиг. № 28" w:value="Фиг. № 28"/>
                  <w:listItem w:displayText="Фиг. № 29" w:value="Фиг. № 29"/>
                  <w:listItem w:displayText="Фиг. № 30" w:value="Фиг. № 30"/>
                  <w:listItem w:displayText="Фиг. № 31" w:value="Фиг. № 31"/>
                  <w:listItem w:displayText="Фиг. № 32" w:value="Фиг. № 32"/>
                  <w:listItem w:displayText="Фиг. № 33" w:value="Фиг. № 33"/>
                  <w:listItem w:displayText="Фиг. № 34" w:value="Фиг. № 34"/>
                  <w:listItem w:displayText="Фиг. № 35" w:value="Фиг. № 35"/>
                  <w:listItem w:displayText="Фиг. № 36" w:value="Фиг. № 36"/>
                  <w:listItem w:displayText="Фиг. № 37" w:value="Фиг. № 37"/>
                  <w:listItem w:displayText="Фиг. № 38" w:value="Фиг. № 38"/>
                  <w:listItem w:displayText="Фиг. № 39" w:value="Фиг. № 39"/>
                  <w:listItem w:displayText="Фиг. № 40" w:value="Фиг. № 40"/>
                  <w:listItem w:displayText="Фиг. № 41" w:value="Фиг. № 41"/>
                  <w:listItem w:displayText="Фиг. № 42" w:value="Фиг. № 42"/>
                  <w:listItem w:displayText="Фиг. № 43" w:value="Фиг. № 43"/>
                  <w:listItem w:displayText="Фиг. № 44" w:value="Фиг. № 44"/>
                  <w:listItem w:displayText="Фиг. № 45" w:value="Фиг. № 45"/>
                  <w:listItem w:displayText="Фиг. № 46" w:value="Фиг. № 46"/>
                  <w:listItem w:displayText="Фиг. № 47" w:value="Фиг. № 47"/>
                  <w:listItem w:displayText="Фиг. № 48" w:value="Фиг. № 48"/>
                  <w:listItem w:displayText="Фиг. № 49" w:value="Фиг. № 49"/>
                  <w:listItem w:displayText="Фиг. № 50" w:value="Фиг. № 50"/>
                </w:dropDownList>
              </w:sdtPr>
              <w:sdtEndPr/>
              <w:sdtContent>
                <w:r w:rsidR="00CA605D" w:rsidRPr="006472A0">
                  <w:rPr>
                    <w:rFonts w:ascii="Times New Roman" w:eastAsia="Times New Roman" w:hAnsi="Times New Roman" w:cs="Arial"/>
                    <w:bCs/>
                    <w:i/>
                    <w:iCs/>
                    <w:sz w:val="20"/>
                    <w:szCs w:val="20"/>
                    <w:lang w:eastAsia="bg-BG"/>
                  </w:rPr>
                  <w:t>Фиг. № 1</w:t>
                </w:r>
              </w:sdtContent>
            </w:sdt>
          </w:p>
        </w:tc>
        <w:tc>
          <w:tcPr>
            <w:tcW w:w="8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eastAsia="Times New Roman" w:hAnsi="Times New Roman"/>
                <w:iCs/>
                <w:szCs w:val="18"/>
                <w:lang w:eastAsia="bg-BG"/>
              </w:rPr>
            </w:pPr>
          </w:p>
        </w:tc>
      </w:tr>
      <w:tr w:rsidR="00CA605D" w:rsidRPr="006472A0" w:rsidTr="00C63E72">
        <w:trPr>
          <w:trHeight w:val="265"/>
        </w:trPr>
        <w:tc>
          <w:tcPr>
            <w:tcW w:w="13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CA605D" w:rsidP="00CA605D">
            <w:pPr>
              <w:spacing w:after="0"/>
              <w:jc w:val="center"/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</w:pP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Забележки:</w:t>
            </w:r>
          </w:p>
        </w:tc>
        <w:tc>
          <w:tcPr>
            <w:tcW w:w="8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eastAsia="Times New Roman" w:hAnsi="Times New Roman"/>
                <w:iCs/>
                <w:sz w:val="18"/>
                <w:szCs w:val="18"/>
                <w:lang w:eastAsia="bg-BG"/>
              </w:rPr>
            </w:pPr>
          </w:p>
        </w:tc>
      </w:tr>
    </w:tbl>
    <w:p w:rsidR="00CA605D" w:rsidRDefault="00CA605D" w:rsidP="00CA605D">
      <w:pPr>
        <w:spacing w:after="0"/>
        <w:rPr>
          <w:sz w:val="10"/>
        </w:rPr>
      </w:pPr>
    </w:p>
    <w:p w:rsidR="001C651D" w:rsidRDefault="001C651D" w:rsidP="00CA605D">
      <w:pPr>
        <w:spacing w:after="0"/>
        <w:rPr>
          <w:sz w:val="10"/>
        </w:rPr>
      </w:pPr>
    </w:p>
    <w:p w:rsidR="001C651D" w:rsidRPr="006472A0" w:rsidRDefault="001C651D" w:rsidP="00CA605D">
      <w:pPr>
        <w:spacing w:after="0"/>
        <w:rPr>
          <w:sz w:val="10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372"/>
      </w:tblGrid>
      <w:tr w:rsidR="001311E9" w:rsidRPr="006472A0" w:rsidTr="00EF5638">
        <w:trPr>
          <w:trHeight w:val="39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A605D" w:rsidRPr="006472A0" w:rsidRDefault="009B3A6D" w:rsidP="00CA605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val="en-US" w:eastAsia="bg-BG"/>
              </w:rPr>
              <w:t>5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  <w:t xml:space="preserve">. ЮРИДИЧЕСКА ЗАЩИТА </w:t>
            </w:r>
          </w:p>
          <w:p w:rsidR="00CA605D" w:rsidRPr="006472A0" w:rsidRDefault="00CA605D" w:rsidP="001311E9">
            <w:pPr>
              <w:spacing w:after="0"/>
              <w:rPr>
                <w:rFonts w:ascii="Times New Roman" w:hAnsi="Times New Roman"/>
                <w:b/>
              </w:rPr>
            </w:pP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Посочват се документите за деклариране</w:t>
            </w:r>
            <w:r w:rsidR="009B3A6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/предоставяне на статут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 режими, действащи за груповия обект и непосредствената му среда (при наличие на такива).</w:t>
            </w:r>
          </w:p>
        </w:tc>
      </w:tr>
      <w:tr w:rsidR="001311E9" w:rsidRPr="006472A0" w:rsidTr="00EF5638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1311E9" w:rsidP="00CA605D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5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.1.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АКТОВЕ ЗА ДЕКЛАРИРАНЕ</w:t>
            </w:r>
            <w:r w:rsidR="003C390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3C390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ПРЕДОСТАВЯНЕ</w:t>
            </w:r>
            <w:r w:rsidR="003C390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/ АКТУАЛИЗИРАНЕ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НА ИЗСЛЕДВАНИЯ ГРУПОВ ОБЕКТ -  ГРУПОВА НЕДВИЖИМА КУЛТУРНА ЦЕННОСТ</w:t>
            </w:r>
          </w:p>
          <w:p w:rsidR="00CA605D" w:rsidRPr="006472A0" w:rsidRDefault="00CA605D" w:rsidP="001311E9">
            <w:pPr>
              <w:spacing w:after="0"/>
              <w:rPr>
                <w:rFonts w:ascii="Times New Roman" w:hAnsi="Times New Roman"/>
                <w:i/>
                <w:sz w:val="20"/>
                <w:szCs w:val="18"/>
              </w:rPr>
            </w:pP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Посочват се актовете за деклариране</w:t>
            </w:r>
            <w:r w:rsidR="001311E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/предоставяне</w:t>
            </w:r>
            <w:r w:rsidR="002A2192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/актуализиране</w:t>
            </w:r>
            <w:r w:rsidR="001311E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2A2192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наименованието, предварителната</w:t>
            </w:r>
            <w:r w:rsidR="001311E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или 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окончателната класификация и категоризация, определена с всеки от документите в хронологичен ред; посочва се наличието на определени режими за опазване (временни или окончателни) и документите, с които са определени.</w:t>
            </w:r>
          </w:p>
        </w:tc>
      </w:tr>
      <w:tr w:rsidR="001311E9" w:rsidRPr="006472A0" w:rsidTr="00EF5638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7D1492" w:rsidRPr="006472A0" w:rsidTr="00EF5638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A605D" w:rsidRPr="006472A0" w:rsidRDefault="001311E9" w:rsidP="00CA605D">
            <w:pPr>
              <w:spacing w:after="0"/>
              <w:rPr>
                <w:rFonts w:ascii="Times New Roman" w:eastAsia="Times New Roman" w:hAnsi="Times New Roman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.2.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АКТОВЕ ЗА ДЕКЛАРИРАНЕ</w:t>
            </w:r>
            <w:r w:rsidR="002A21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/</w:t>
            </w:r>
            <w:r w:rsidR="002A21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ПРЕДОСТАВЯНЕ</w:t>
            </w:r>
            <w:r w:rsidR="002A21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/ АКТУАЛИЗИРАНЕ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 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НА ЗАЩИТЕНИ ТЕРИТОРИИ ПО ЗКН (ГНКЦ, </w:t>
            </w:r>
            <w:r w:rsidR="004218F1">
              <w:rPr>
                <w:rFonts w:ascii="Times New Roman" w:hAnsi="Times New Roman"/>
                <w:b/>
                <w:sz w:val="20"/>
                <w:szCs w:val="18"/>
              </w:rPr>
              <w:t>ЕНКЦ</w:t>
            </w:r>
            <w:r w:rsidR="00CA605D" w:rsidRPr="006472A0">
              <w:rPr>
                <w:rFonts w:ascii="Times New Roman" w:hAnsi="Times New Roman"/>
                <w:b/>
                <w:sz w:val="20"/>
                <w:szCs w:val="18"/>
              </w:rPr>
              <w:t>)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, КОИТО ПОПАДАТ</w:t>
            </w:r>
            <w:r w:rsidR="002A2192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ИЗЦЯЛО ИЛИ ЧАСТИЧНО</w:t>
            </w:r>
            <w:r w:rsidR="00CA605D" w:rsidRPr="006472A0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 В ГРАНИЦИТЕ НА ИЗСЛЕДВАНИЯ ГРУПОВ ОБЕКТ </w:t>
            </w:r>
          </w:p>
          <w:p w:rsidR="00CA605D" w:rsidRPr="006472A0" w:rsidRDefault="00CA605D" w:rsidP="001311E9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4"/>
                <w:szCs w:val="20"/>
                <w:lang w:eastAsia="bg-BG"/>
              </w:rPr>
            </w:pP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Посочват се актовете за деклариране/предоставяне</w:t>
            </w:r>
            <w:r w:rsidR="002A2192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/актуализиране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на статут</w:t>
            </w:r>
            <w:r w:rsidR="002A2192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а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, наименованията, </w:t>
            </w:r>
            <w:r w:rsidR="001311E9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предварителната/окончателната 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класификация и категоризация на </w:t>
            </w:r>
            <w:r w:rsidR="007D1492"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защитените</w:t>
            </w:r>
            <w:r w:rsidR="007D1492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 xml:space="preserve"> обекти и </w:t>
            </w:r>
            <w:r w:rsidR="007D1492"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територии</w:t>
            </w:r>
            <w:r w:rsidRPr="006472A0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, съгласно всеки от документите в хронологичен ред; посочва се наличието на определени режими за опазване (временни или окончателни) и документите, с които са определени.</w:t>
            </w:r>
          </w:p>
        </w:tc>
      </w:tr>
      <w:tr w:rsidR="001311E9" w:rsidRPr="006472A0" w:rsidTr="00C63E72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05D" w:rsidRPr="006472A0" w:rsidRDefault="00CA605D" w:rsidP="00CA605D">
            <w:pPr>
              <w:spacing w:after="0"/>
              <w:rPr>
                <w:rFonts w:ascii="Times New Roman" w:eastAsia="Times New Roman" w:hAnsi="Times New Roman" w:cs="Arial"/>
                <w:bCs/>
                <w:iCs/>
                <w:szCs w:val="20"/>
                <w:lang w:eastAsia="bg-BG"/>
              </w:rPr>
            </w:pPr>
          </w:p>
        </w:tc>
      </w:tr>
      <w:tr w:rsidR="001311E9" w:rsidRPr="0061000D" w:rsidTr="001C651D">
        <w:trPr>
          <w:trHeight w:val="283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311E9" w:rsidRPr="001A46CE" w:rsidRDefault="001311E9" w:rsidP="00B41C7B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.3. 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РАЗПОЛОЖЕНИЕ НА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ОБЕКТ В ЗАЩИТЕНИ ТЕРИТОРИИ ПО РЕДА НА ДРУГИ ЗАКОНИ</w:t>
            </w:r>
          </w:p>
          <w:p w:rsidR="001311E9" w:rsidRPr="00626DDD" w:rsidRDefault="001311E9" w:rsidP="00B41C7B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П</w:t>
            </w:r>
            <w:r w:rsidRPr="00626DDD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осочва се наличието на определени режими за опазване и документите, с които са определени</w:t>
            </w: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.</w:t>
            </w:r>
          </w:p>
        </w:tc>
      </w:tr>
      <w:tr w:rsidR="001311E9" w:rsidRPr="0061000D" w:rsidTr="001C651D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11E9" w:rsidRPr="0045589C" w:rsidRDefault="001311E9" w:rsidP="00B41C7B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Cs w:val="20"/>
                <w:lang w:eastAsia="bg-BG"/>
              </w:rPr>
            </w:pPr>
          </w:p>
        </w:tc>
      </w:tr>
      <w:tr w:rsidR="00D76BD5" w:rsidRPr="00626DDD" w:rsidTr="001C651D">
        <w:trPr>
          <w:trHeight w:val="283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6BD5" w:rsidRPr="00626DDD" w:rsidRDefault="00D76BD5" w:rsidP="00B41C7B">
            <w:pPr>
              <w:spacing w:after="0"/>
              <w:rPr>
                <w:rFonts w:ascii="Times New Roman" w:eastAsia="Times New Roman" w:hAnsi="Times New Roman" w:cs="Arial"/>
                <w:bCs/>
                <w:iCs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>5.4</w:t>
            </w:r>
            <w:r w:rsidRPr="001A46CE"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val="en-US" w:eastAsia="bg-BG"/>
              </w:rPr>
              <w:t xml:space="preserve">. 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sz w:val="20"/>
                <w:szCs w:val="20"/>
                <w:lang w:eastAsia="bg-BG"/>
              </w:rPr>
              <w:t>ДРУГО</w:t>
            </w:r>
          </w:p>
        </w:tc>
      </w:tr>
      <w:tr w:rsidR="00D76BD5" w:rsidRPr="0045589C" w:rsidTr="001C651D">
        <w:trPr>
          <w:trHeight w:val="70"/>
          <w:jc w:val="center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6BD5" w:rsidRPr="0045589C" w:rsidRDefault="00D76BD5" w:rsidP="00B41C7B">
            <w:pPr>
              <w:spacing w:after="0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Cs w:val="20"/>
                <w:lang w:eastAsia="bg-BG"/>
              </w:rPr>
            </w:pPr>
          </w:p>
        </w:tc>
      </w:tr>
    </w:tbl>
    <w:p w:rsidR="00CA605D" w:rsidRDefault="00CA605D" w:rsidP="00CA605D"/>
    <w:tbl>
      <w:tblPr>
        <w:tblStyle w:val="a5"/>
        <w:tblW w:w="4988" w:type="pct"/>
        <w:tblInd w:w="-34" w:type="dxa"/>
        <w:tblLook w:val="04A0" w:firstRow="1" w:lastRow="0" w:firstColumn="1" w:lastColumn="0" w:noHBand="0" w:noVBand="1"/>
      </w:tblPr>
      <w:tblGrid>
        <w:gridCol w:w="33"/>
        <w:gridCol w:w="2518"/>
        <w:gridCol w:w="3543"/>
        <w:gridCol w:w="4253"/>
      </w:tblGrid>
      <w:tr w:rsidR="00C75960" w:rsidRPr="00C75960" w:rsidTr="00C75960">
        <w:trPr>
          <w:trHeight w:val="5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75960" w:rsidRPr="00C75960" w:rsidRDefault="00C75960" w:rsidP="00C75960">
            <w:pPr>
              <w:shd w:val="clear" w:color="auto" w:fill="A6A6A6" w:themeFill="background1" w:themeFillShade="A6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C75960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bg-BG"/>
              </w:rPr>
              <w:t>6</w:t>
            </w:r>
            <w:r w:rsidRPr="00C75960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. СОБСТВЕНОСТ</w:t>
            </w:r>
          </w:p>
          <w:p w:rsidR="00C75960" w:rsidRPr="00C75960" w:rsidRDefault="00C75960" w:rsidP="00C75960">
            <w:pPr>
              <w:shd w:val="clear" w:color="auto" w:fill="A6A6A6" w:themeFill="background1" w:themeFillShade="A6"/>
              <w:rPr>
                <w:rFonts w:ascii="Times New Roman" w:hAnsi="Times New Roman"/>
                <w:i/>
                <w:sz w:val="20"/>
                <w:szCs w:val="18"/>
              </w:rPr>
            </w:pPr>
            <w:r w:rsidRPr="00C75960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 Описва се кой вид собственост за коя част от обекта се отнася.</w:t>
            </w:r>
          </w:p>
          <w:p w:rsidR="00C75960" w:rsidRPr="00C75960" w:rsidRDefault="00C75960" w:rsidP="00C75960">
            <w:pPr>
              <w:shd w:val="clear" w:color="auto" w:fill="A6A6A6" w:themeFill="background1" w:themeFillShade="A6"/>
              <w:rPr>
                <w:rFonts w:ascii="Times New Roman" w:hAnsi="Times New Roman"/>
                <w:i/>
                <w:sz w:val="20"/>
                <w:szCs w:val="20"/>
              </w:rPr>
            </w:pPr>
            <w:r w:rsidRPr="00C75960">
              <w:rPr>
                <w:rFonts w:ascii="Times New Roman" w:hAnsi="Times New Roman"/>
                <w:i/>
                <w:sz w:val="20"/>
                <w:szCs w:val="18"/>
              </w:rPr>
              <w:t>Посочват се източниците на информация.</w:t>
            </w:r>
          </w:p>
        </w:tc>
      </w:tr>
      <w:tr w:rsidR="00C75960" w:rsidRPr="00C75960" w:rsidTr="00C75960">
        <w:trPr>
          <w:gridBefore w:val="1"/>
          <w:wBefore w:w="16" w:type="pct"/>
          <w:trHeight w:val="757"/>
        </w:trPr>
        <w:tc>
          <w:tcPr>
            <w:tcW w:w="2929" w:type="pct"/>
            <w:gridSpan w:val="2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960" w:rsidRPr="00C75960" w:rsidRDefault="00C75960" w:rsidP="00C75960">
            <w:pPr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C75960">
              <w:rPr>
                <w:rFonts w:ascii="Times New Roman" w:eastAsia="Times New Roman" w:hAnsi="Times New Roman"/>
                <w:b/>
                <w:bCs/>
                <w:lang w:val="en-US" w:eastAsia="bg-BG"/>
              </w:rPr>
              <w:t>6</w:t>
            </w:r>
            <w:r w:rsidRPr="00C75960">
              <w:rPr>
                <w:rFonts w:ascii="Times New Roman" w:eastAsia="Times New Roman" w:hAnsi="Times New Roman"/>
                <w:b/>
                <w:bCs/>
                <w:lang w:eastAsia="bg-BG"/>
              </w:rPr>
              <w:t>.1. АКТУАЛНА СОБСТВЕНОСТ</w:t>
            </w:r>
          </w:p>
          <w:p w:rsidR="00C75960" w:rsidRPr="00C75960" w:rsidRDefault="00C75960" w:rsidP="00C75960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C75960">
              <w:rPr>
                <w:rFonts w:ascii="Times New Roman" w:hAnsi="Times New Roman"/>
                <w:i/>
                <w:sz w:val="20"/>
              </w:rPr>
              <w:t>Посочва  се собствеността към момента на извършване на проучването.</w:t>
            </w:r>
          </w:p>
          <w:p w:rsidR="00C75960" w:rsidRPr="00C75960" w:rsidRDefault="00C75960" w:rsidP="00C75960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</w:p>
        </w:tc>
        <w:tc>
          <w:tcPr>
            <w:tcW w:w="20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4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ИЗКЛЮЧИТЕЛНА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691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9327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6698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862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 ЧАСТНА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4793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ФИЗИЧЕСКИ ЛИЦА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084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ЮРИДИЧЕСКИ ЛИЦА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943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СМЕСЕНА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259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НЯМА ДАННИ </w:t>
            </w:r>
          </w:p>
        </w:tc>
      </w:tr>
      <w:tr w:rsidR="00C75960" w:rsidRPr="00C75960" w:rsidTr="002B4EB6">
        <w:trPr>
          <w:gridBefore w:val="1"/>
          <w:wBefore w:w="16" w:type="pct"/>
          <w:trHeight w:val="368"/>
        </w:trPr>
        <w:tc>
          <w:tcPr>
            <w:tcW w:w="4984" w:type="pct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5960" w:rsidRPr="001C651D" w:rsidRDefault="002B4EB6" w:rsidP="001C651D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</w:p>
        </w:tc>
      </w:tr>
      <w:tr w:rsidR="002B4EB6" w:rsidRPr="00C75960" w:rsidTr="0014230D">
        <w:trPr>
          <w:gridBefore w:val="1"/>
          <w:wBefore w:w="16" w:type="pct"/>
          <w:trHeight w:val="825"/>
        </w:trPr>
        <w:tc>
          <w:tcPr>
            <w:tcW w:w="49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4EB6" w:rsidRPr="001C651D" w:rsidRDefault="002B4EB6" w:rsidP="002B4EB6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КАРТА </w:t>
            </w:r>
          </w:p>
          <w:p w:rsidR="001C651D" w:rsidRDefault="001C651D" w:rsidP="001C651D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1C651D" w:rsidRPr="001C651D" w:rsidRDefault="001C651D" w:rsidP="001C651D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</w:p>
        </w:tc>
      </w:tr>
      <w:tr w:rsidR="0014230D" w:rsidRPr="00C75960" w:rsidTr="0014230D">
        <w:trPr>
          <w:gridBefore w:val="1"/>
          <w:wBefore w:w="16" w:type="pct"/>
          <w:trHeight w:val="345"/>
        </w:trPr>
        <w:tc>
          <w:tcPr>
            <w:tcW w:w="1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30D" w:rsidRPr="0014230D" w:rsidRDefault="0014230D" w:rsidP="002B4EB6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  <w:r w:rsidRPr="0014230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Изготвена въз основа на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7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230D" w:rsidRPr="0014230D" w:rsidRDefault="0014230D" w:rsidP="002B4EB6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</w:p>
        </w:tc>
      </w:tr>
      <w:tr w:rsidR="00C75960" w:rsidRPr="00C75960" w:rsidTr="0014230D">
        <w:trPr>
          <w:gridBefore w:val="1"/>
          <w:wBefore w:w="16" w:type="pct"/>
          <w:trHeight w:val="757"/>
        </w:trPr>
        <w:tc>
          <w:tcPr>
            <w:tcW w:w="29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960" w:rsidRPr="00C75960" w:rsidRDefault="00C75960" w:rsidP="00C75960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C75960">
              <w:rPr>
                <w:rFonts w:ascii="Times New Roman" w:eastAsia="Times New Roman" w:hAnsi="Times New Roman"/>
                <w:b/>
                <w:bCs/>
                <w:szCs w:val="20"/>
                <w:lang w:val="en-US" w:eastAsia="bg-BG"/>
              </w:rPr>
              <w:t>6</w:t>
            </w:r>
            <w:r w:rsidRPr="00C75960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>.2. ПРЕДИШНА СОБСТВЕНОСТ</w:t>
            </w:r>
          </w:p>
          <w:p w:rsidR="00C75960" w:rsidRPr="00C75960" w:rsidRDefault="00C75960" w:rsidP="00C75960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C75960">
              <w:rPr>
                <w:rFonts w:ascii="Times New Roman" w:hAnsi="Times New Roman"/>
                <w:i/>
                <w:sz w:val="20"/>
              </w:rPr>
              <w:t>Посочват се всички установени данни за предишна собственост.</w:t>
            </w:r>
          </w:p>
        </w:tc>
        <w:tc>
          <w:tcPr>
            <w:tcW w:w="20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201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ИЗКЛЮЧИТЕЛНА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226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11185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ДЪРЖАВНА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ЧАСТНА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2087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ПУБЛИЧНА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5658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ОБЩИНСКА ЧАСТНА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800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ФИЗИЧЕСКИ ЛИЦА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58788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ЧАСТНА НА ЮРИДИЧЕСКИ ЛИЦА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8724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СМЕСЕНА</w:t>
            </w:r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  <w:p w:rsidR="00C75960" w:rsidRPr="00C75960" w:rsidRDefault="000137D0" w:rsidP="00C759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1738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60" w:rsidRPr="00C75960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75960" w:rsidRPr="00C759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НЯМА ДАННИ </w:t>
            </w:r>
          </w:p>
        </w:tc>
      </w:tr>
      <w:tr w:rsidR="00C75960" w:rsidRPr="00C75960" w:rsidTr="002B4EB6">
        <w:trPr>
          <w:gridBefore w:val="1"/>
          <w:wBefore w:w="16" w:type="pct"/>
          <w:trHeight w:val="368"/>
        </w:trPr>
        <w:tc>
          <w:tcPr>
            <w:tcW w:w="4984" w:type="pct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75960" w:rsidRPr="00C75960" w:rsidRDefault="0014230D" w:rsidP="0014230D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</w:t>
            </w:r>
            <w:r w:rsidR="002B4EB6" w:rsidRPr="000B1BB6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абележка:</w:t>
            </w:r>
          </w:p>
        </w:tc>
      </w:tr>
      <w:tr w:rsidR="002B4EB6" w:rsidRPr="00C75960" w:rsidTr="0014230D">
        <w:trPr>
          <w:gridBefore w:val="1"/>
          <w:wBefore w:w="16" w:type="pct"/>
          <w:trHeight w:val="367"/>
        </w:trPr>
        <w:tc>
          <w:tcPr>
            <w:tcW w:w="498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4EB6" w:rsidRPr="001C651D" w:rsidRDefault="002B4EB6" w:rsidP="002B4EB6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КАРТА </w:t>
            </w:r>
          </w:p>
          <w:p w:rsidR="001C651D" w:rsidRDefault="001C651D" w:rsidP="002B4EB6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4228F0" w:rsidRPr="00C7596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2B4EB6" w:rsidRPr="00C75960" w:rsidRDefault="002B4EB6" w:rsidP="00C75960">
            <w:pPr>
              <w:rPr>
                <w:rFonts w:ascii="Times New Roman" w:eastAsia="Times New Roman" w:hAnsi="Times New Roman"/>
                <w:b/>
                <w:bCs/>
                <w:color w:val="FF0000"/>
                <w:szCs w:val="20"/>
                <w:lang w:eastAsia="bg-BG"/>
              </w:rPr>
            </w:pPr>
          </w:p>
        </w:tc>
      </w:tr>
      <w:tr w:rsidR="0014230D" w:rsidRPr="0014230D" w:rsidTr="0014230D">
        <w:trPr>
          <w:gridBefore w:val="1"/>
          <w:wBefore w:w="16" w:type="pct"/>
          <w:trHeight w:val="345"/>
        </w:trPr>
        <w:tc>
          <w:tcPr>
            <w:tcW w:w="1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  <w:r w:rsidRPr="0014230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Изготвена въз основа на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7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</w:p>
        </w:tc>
      </w:tr>
    </w:tbl>
    <w:p w:rsidR="00CA605D" w:rsidRPr="000F6723" w:rsidRDefault="00CA605D" w:rsidP="00CA605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Ind w:w="-1" w:type="dxa"/>
        <w:tblLook w:val="04A0" w:firstRow="1" w:lastRow="0" w:firstColumn="1" w:lastColumn="0" w:noHBand="0" w:noVBand="1"/>
      </w:tblPr>
      <w:tblGrid>
        <w:gridCol w:w="2516"/>
        <w:gridCol w:w="3404"/>
        <w:gridCol w:w="4452"/>
      </w:tblGrid>
      <w:tr w:rsidR="00CA605D" w:rsidRPr="0061000D" w:rsidTr="0014230D">
        <w:trPr>
          <w:trHeight w:val="85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A605D" w:rsidRPr="000B1BB6" w:rsidRDefault="002A3FEB" w:rsidP="00CA605D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  <w:r w:rsidR="00CA605D" w:rsidRPr="000B1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CA605D" w:rsidRPr="000B1BB6">
              <w:rPr>
                <w:rFonts w:ascii="Times New Roman" w:hAnsi="Times New Roman"/>
                <w:b/>
                <w:sz w:val="24"/>
                <w:szCs w:val="20"/>
              </w:rPr>
              <w:t>ОПИСАНИЕ НА ГРУПОВИЯ ОБЕКТ</w:t>
            </w:r>
          </w:p>
          <w:p w:rsidR="00486014" w:rsidRPr="000B1BB6" w:rsidRDefault="00626408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hAnsi="Times New Roman"/>
                <w:i/>
                <w:sz w:val="20"/>
                <w:szCs w:val="20"/>
              </w:rPr>
              <w:t>Прави се въз основа на оглед и проучване на място, както и изследване на архивни материали, текстова, графична, визуална и др. документация.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5528F3" w:rsidRPr="000B1BB6" w:rsidRDefault="009C632D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Описват се природните и географски характеристики,</w:t>
            </w:r>
            <w:r w:rsidR="0062640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обхватът</w:t>
            </w:r>
            <w:r w:rsidR="005A164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устройствената и пространствената структура на груповия обект</w:t>
            </w:r>
            <w:r w:rsidR="0062640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="005A164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принадлежност към определен исторически период/и</w:t>
            </w:r>
            <w:r w:rsidR="005528F3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</w:t>
            </w:r>
            <w:r w:rsidR="005A164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към определена научна и културна област/и, </w:t>
            </w:r>
            <w:r w:rsidR="0062640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хронология и периодизация. </w:t>
            </w:r>
          </w:p>
          <w:p w:rsidR="00915E50" w:rsidRDefault="00915E50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915E50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Описват се съставните елементи като се групират по исторически периоди, научна и културна област, вид, тип, структура, функция, размери, разположение, дендрологичен състав (за паркове и градини) и пр. Вземат се предвид пътища, улична/алейна мрежа, квартали и имоти, реки и водни площи, сгради, съоръжения, елементи на градско обзавеждане, преместваеми обекти, рекламни и информационни елементи, произведения на изкуството, монументално-декоративни елементи, мемориални места и обекти, растителност, мрежи и съоръжения на техническата инфраструктура и пр.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626408" w:rsidRPr="000B1BB6" w:rsidRDefault="00626408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история на създаването и развитие</w:t>
            </w:r>
            <w:r w:rsidR="00A021CE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то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на </w:t>
            </w:r>
            <w:r w:rsidR="00A021CE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обект; личности</w:t>
            </w:r>
            <w:r w:rsidR="0048565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процеси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и събития, свързани с това;</w:t>
            </w:r>
          </w:p>
          <w:p w:rsidR="00A021CE" w:rsidRPr="000B1BB6" w:rsidRDefault="00626408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lastRenderedPageBreak/>
              <w:t xml:space="preserve">- разположение, обособяване и устройване на </w:t>
            </w:r>
            <w:r w:rsidR="00A021CE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територията на груповия обект;</w:t>
            </w:r>
            <w:r w:rsidR="0037721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етапи на изграждане;</w:t>
            </w:r>
            <w:r w:rsidR="00BF709A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културни напластявания;</w:t>
            </w:r>
          </w:p>
          <w:p w:rsidR="00D72C3F" w:rsidRPr="000B1BB6" w:rsidRDefault="00DA7E3F" w:rsidP="00D72C3F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характеристики на естествената природна среда и промени </w:t>
            </w:r>
            <w:r w:rsidR="008B4C97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в резултат на човешката намеса;</w:t>
            </w:r>
          </w:p>
          <w:p w:rsidR="0021133E" w:rsidRPr="000B1BB6" w:rsidRDefault="008B4C97" w:rsidP="0021133E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устройствени характеристики</w:t>
            </w:r>
            <w:r w:rsidR="0021133E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</w:t>
            </w:r>
            <w:r w:rsidR="00D27223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зониране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предназначение на територията и имотите, пътища, улична/алейна мрежа, квартална и имотна структура</w:t>
            </w:r>
            <w:r w:rsidR="00F00186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инфраструктура;</w:t>
            </w:r>
          </w:p>
          <w:p w:rsidR="008B4C97" w:rsidRPr="000B1BB6" w:rsidRDefault="00377218" w:rsidP="008B4C97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х</w:t>
            </w:r>
            <w:r w:rsidR="00D47EAC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арактеристики на 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застрояванет</w:t>
            </w:r>
            <w:r w:rsidR="00D47EAC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</w:t>
            </w:r>
            <w:r w:rsidR="008B4C97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, благоустрояването, елементи на градско обзавеждане, преместваеми обекти, рекламни и информационни елементи, произведения на изкуството, монументално-декоративни елементи, мемориални места и обекти, растителност, дендрологичен състав (за паркове и градини); </w:t>
            </w:r>
          </w:p>
          <w:p w:rsidR="00D72C3F" w:rsidRPr="000B1BB6" w:rsidRDefault="008B4C97" w:rsidP="00B33387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</w:t>
            </w:r>
            <w:r w:rsidR="00D72C3F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наситеност на територията с обекти на културното наследство; </w:t>
            </w:r>
            <w:r w:rsidR="009C632D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разположение, </w:t>
            </w:r>
            <w:r w:rsidR="00D72C3F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групиране</w:t>
            </w:r>
            <w:r w:rsidR="009C632D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;</w:t>
            </w:r>
            <w:r w:rsidR="00D72C3F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 </w:t>
            </w:r>
          </w:p>
          <w:p w:rsidR="00D72C3F" w:rsidRPr="000B1BB6" w:rsidRDefault="00D72C3F" w:rsidP="00D72C3F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основни структурни елементи на груповия обект;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градообразуващ</w:t>
            </w:r>
            <w:r w:rsidR="00915E50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и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елемент</w:t>
            </w:r>
            <w:r w:rsidR="0048565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и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;</w:t>
            </w:r>
          </w:p>
          <w:p w:rsidR="00734D48" w:rsidRPr="000B1BB6" w:rsidRDefault="00980D61" w:rsidP="00734D4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връзка с важни исторически личности, процеси, събития; </w:t>
            </w:r>
          </w:p>
          <w:p w:rsidR="00626408" w:rsidRDefault="00626408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етапи на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намеса и резултати от намесата</w:t>
            </w:r>
            <w:r w:rsidR="0048565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: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наличие на устройствени </w:t>
            </w:r>
            <w:r w:rsidR="00AC2C0E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и др. планове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48565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за територията на груповия обект 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и влияние от прилагането им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;</w:t>
            </w:r>
            <w:r w:rsidR="0048565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непланирани и </w:t>
            </w:r>
            <w:r w:rsidR="00485651" w:rsidRPr="002A1204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незаконни намеси;</w:t>
            </w:r>
          </w:p>
          <w:p w:rsidR="00D93565" w:rsidRPr="000B1BB6" w:rsidRDefault="00D93565" w:rsidP="00D93565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обекти, без съществено значение за груповия обект;</w:t>
            </w:r>
          </w:p>
          <w:p w:rsidR="00D93565" w:rsidRDefault="00D93565" w:rsidP="00D93565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обекти, които са извън контекста или в дисхармония с груповия обект. </w:t>
            </w:r>
          </w:p>
          <w:p w:rsidR="00D93565" w:rsidRPr="000B1BB6" w:rsidRDefault="00D93565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Описват се връзките между отделните елементи в обхвата на груповия обект - смислови/ пространствени/ естетически/ функционални/ културни/ времеви /социални и пр. </w:t>
            </w:r>
          </w:p>
          <w:p w:rsidR="00626408" w:rsidRPr="000B1BB6" w:rsidRDefault="00D93565" w:rsidP="0062640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Описва се к</w:t>
            </w:r>
            <w:r w:rsidR="0062640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ак се използва </w:t>
            </w:r>
            <w:r w:rsidR="00980D61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груповият обект</w:t>
            </w:r>
            <w:r w:rsidR="00626408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опазва ли се, поддържа ли се, експониран ли е, социализиран ли е, обозначен ли е?</w:t>
            </w:r>
          </w:p>
          <w:p w:rsidR="00CA605D" w:rsidRPr="000B1BB6" w:rsidRDefault="00A021CE" w:rsidP="000B1BB6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Груповият обект се описва към момента </w:t>
            </w:r>
            <w:r w:rsidR="00FB26B0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(периода) на неговото създаване (</w:t>
            </w:r>
            <w:r w:rsidR="00FB26B0" w:rsidRPr="000B1BB6">
              <w:rPr>
                <w:rFonts w:ascii="Times New Roman" w:hAnsi="Times New Roman"/>
                <w:i/>
                <w:sz w:val="20"/>
                <w:szCs w:val="20"/>
              </w:rPr>
              <w:t xml:space="preserve">за </w:t>
            </w:r>
            <w:r w:rsidR="000B1BB6">
              <w:rPr>
                <w:rFonts w:ascii="Times New Roman" w:hAnsi="Times New Roman"/>
                <w:i/>
                <w:sz w:val="20"/>
                <w:szCs w:val="20"/>
              </w:rPr>
              <w:t>исторически територии</w:t>
            </w:r>
            <w:r w:rsidR="00FB26B0" w:rsidRPr="000B1BB6">
              <w:rPr>
                <w:rFonts w:ascii="Times New Roman" w:hAnsi="Times New Roman"/>
                <w:i/>
                <w:sz w:val="20"/>
                <w:szCs w:val="20"/>
              </w:rPr>
              <w:t xml:space="preserve"> - към</w:t>
            </w:r>
            <w:r w:rsidR="000B1BB6">
              <w:rPr>
                <w:rFonts w:ascii="Times New Roman" w:hAnsi="Times New Roman"/>
                <w:i/>
                <w:sz w:val="20"/>
                <w:szCs w:val="20"/>
              </w:rPr>
              <w:t xml:space="preserve"> дати</w:t>
            </w:r>
            <w:r w:rsidR="00FB26B0" w:rsidRPr="000B1BB6">
              <w:rPr>
                <w:rFonts w:ascii="Times New Roman" w:hAnsi="Times New Roman"/>
                <w:i/>
                <w:sz w:val="20"/>
                <w:szCs w:val="20"/>
              </w:rPr>
              <w:t>/период</w:t>
            </w:r>
            <w:r w:rsidR="000B1BB6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FB26B0" w:rsidRPr="000B1BB6">
              <w:rPr>
                <w:rFonts w:ascii="Times New Roman" w:hAnsi="Times New Roman"/>
                <w:i/>
                <w:sz w:val="20"/>
                <w:szCs w:val="20"/>
              </w:rPr>
              <w:t xml:space="preserve"> на историческ</w:t>
            </w:r>
            <w:r w:rsidR="000B1BB6">
              <w:rPr>
                <w:rFonts w:ascii="Times New Roman" w:hAnsi="Times New Roman"/>
                <w:i/>
                <w:sz w:val="20"/>
                <w:szCs w:val="20"/>
              </w:rPr>
              <w:t>ите събити</w:t>
            </w:r>
            <w:r w:rsidR="00915E50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="00FB26B0" w:rsidRPr="000B1BB6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  <w:r w:rsidR="00FB26B0"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в процеса на неговото развитие и към момента на изготвяне на фиша.</w:t>
            </w:r>
            <w:r w:rsidRPr="000B1BB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CA605D" w:rsidRPr="0061000D" w:rsidTr="0014230D">
        <w:trPr>
          <w:trHeight w:val="5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05D" w:rsidRPr="000B1BB6" w:rsidRDefault="00CA605D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0B1BB6" w:rsidRDefault="000B1BB6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0B1BB6" w:rsidRDefault="000B1BB6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5C201B" w:rsidRDefault="005C201B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C75960" w:rsidRPr="000B1BB6" w:rsidRDefault="00C75960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0B1BB6" w:rsidRPr="0061000D" w:rsidTr="0014230D">
        <w:trPr>
          <w:trHeight w:val="248"/>
        </w:trPr>
        <w:tc>
          <w:tcPr>
            <w:tcW w:w="285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BB6" w:rsidRPr="000B1BB6" w:rsidRDefault="000B1BB6" w:rsidP="000B1BB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B1BB6">
              <w:rPr>
                <w:rFonts w:ascii="Times New Roman" w:hAnsi="Times New Roman"/>
                <w:b/>
                <w:sz w:val="20"/>
                <w:szCs w:val="20"/>
              </w:rPr>
              <w:t>7. 1. МЕСТОПОЛОЖЕНИЕ НА ГРУПОВИЯ ОБЕКТ ПО ОТНОШЕНИЕ НА СЕЛИЩНАТА СТРУКТУРА И/ИЛИ ПРИРОДНАТА СРЕДА</w:t>
            </w:r>
            <w:r w:rsidRPr="000B1B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0B1BB6" w:rsidRPr="000B1BB6" w:rsidRDefault="000B1BB6" w:rsidP="000B1BB6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r w:rsidRPr="000B1BB6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46231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ЦЕНТРАЛНА СЕЛИЩНА ТЕРИТОРИЯ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599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ПЕРИФЕРНА СЕЛИЩНА ТЕРИТОРИЯ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635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ИЗВЪН СЕЛИЩНА ТЕРИТОРИЯ </w:t>
            </w:r>
          </w:p>
          <w:p w:rsidR="000B1BB6" w:rsidRPr="000B1BB6" w:rsidRDefault="000137D0" w:rsidP="00815E54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526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АКВАТОРИЯ</w:t>
            </w:r>
          </w:p>
        </w:tc>
      </w:tr>
      <w:tr w:rsidR="000B1BB6" w:rsidRPr="0061000D" w:rsidTr="0014230D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B1BB6" w:rsidRDefault="000B1BB6" w:rsidP="001C651D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Забележка:</w:t>
            </w:r>
          </w:p>
          <w:p w:rsidR="001C651D" w:rsidRPr="000B1BB6" w:rsidRDefault="001C651D" w:rsidP="001C651D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</w:p>
        </w:tc>
      </w:tr>
      <w:tr w:rsidR="002B4EB6" w:rsidRPr="0061000D" w:rsidTr="0014230D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B4EB6" w:rsidRPr="001C651D" w:rsidRDefault="002B4EB6" w:rsidP="002B4EB6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КАРТА </w:t>
            </w:r>
          </w:p>
          <w:p w:rsidR="004228F0" w:rsidRPr="001C651D" w:rsidRDefault="004228F0" w:rsidP="002B4EB6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4228F0" w:rsidRPr="00C7596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2B4EB6" w:rsidRPr="000B1BB6" w:rsidRDefault="002B4EB6" w:rsidP="000B1BB6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</w:p>
        </w:tc>
      </w:tr>
      <w:tr w:rsidR="0014230D" w:rsidRPr="0014230D" w:rsidTr="0014230D">
        <w:trPr>
          <w:trHeight w:val="345"/>
        </w:trPr>
        <w:tc>
          <w:tcPr>
            <w:tcW w:w="12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  <w:r w:rsidRPr="0014230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Изготвена въз основа на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7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</w:p>
        </w:tc>
      </w:tr>
    </w:tbl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205"/>
        <w:gridCol w:w="4167"/>
      </w:tblGrid>
      <w:tr w:rsidR="00130D0C" w:rsidRPr="005E3C6D" w:rsidTr="00EF5638">
        <w:trPr>
          <w:trHeight w:val="397"/>
        </w:trPr>
        <w:tc>
          <w:tcPr>
            <w:tcW w:w="299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0C" w:rsidRPr="000B1BB6" w:rsidRDefault="00130D0C" w:rsidP="004A11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1BB6">
              <w:rPr>
                <w:rFonts w:ascii="Times New Roman" w:hAnsi="Times New Roman"/>
                <w:b/>
                <w:sz w:val="20"/>
                <w:szCs w:val="20"/>
              </w:rPr>
              <w:t>7.2</w:t>
            </w:r>
            <w:r w:rsidR="000B1BB6" w:rsidRPr="000B1B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15E50">
              <w:rPr>
                <w:rFonts w:ascii="Times New Roman" w:hAnsi="Times New Roman"/>
                <w:b/>
                <w:sz w:val="20"/>
                <w:szCs w:val="20"/>
              </w:rPr>
              <w:t>ПРЕДНАЗНАЧЕНИЕ</w:t>
            </w:r>
            <w:r w:rsidRPr="000B1BB6">
              <w:rPr>
                <w:rFonts w:ascii="Times New Roman" w:hAnsi="Times New Roman"/>
                <w:b/>
                <w:sz w:val="20"/>
                <w:szCs w:val="20"/>
              </w:rPr>
              <w:t xml:space="preserve"> НА ТЕРИТОРИИТЕ В ГРУПОВИЯ ОБЕКТ </w:t>
            </w:r>
          </w:p>
          <w:p w:rsidR="00130D0C" w:rsidRPr="000B1BB6" w:rsidRDefault="00130D0C" w:rsidP="004A1105">
            <w:pPr>
              <w:rPr>
                <w:rFonts w:ascii="Times New Roman" w:hAnsi="Times New Roman"/>
                <w:b/>
              </w:rPr>
            </w:pPr>
            <w:r w:rsidRPr="000B1BB6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5E54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7935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УРБАНИЗИРАНИ ТЕРИТОРИИ </w:t>
            </w:r>
            <w:r w:rsidR="00130D0C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</w:p>
          <w:p w:rsidR="00130D0C" w:rsidRPr="000B1BB6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3891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ЗЕМЕДЕЛСКИ ТЕРИТОРИИ </w:t>
            </w:r>
          </w:p>
          <w:p w:rsidR="00130D0C" w:rsidRPr="000B1BB6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030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ГОРСКИ ТЕРИТОРИИ </w:t>
            </w:r>
          </w:p>
          <w:p w:rsidR="00130D0C" w:rsidRPr="000B1BB6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4070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ЗАЩИТЕНИ ТЕРИТОРИИ </w:t>
            </w:r>
          </w:p>
          <w:p w:rsidR="00815E54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072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130D0C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НАРУШЕНИ ТЕРИТОРИИ ЗА </w:t>
            </w:r>
          </w:p>
          <w:p w:rsidR="00130D0C" w:rsidRPr="000B1BB6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150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ВЪЗСТАНОВЯВАНЕ </w:t>
            </w:r>
          </w:p>
          <w:p w:rsidR="00130D0C" w:rsidRPr="000B1BB6" w:rsidRDefault="000137D0" w:rsidP="004A1105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06652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ТЕРИТОРИИ НА ТРАНСПОРТА </w:t>
            </w:r>
          </w:p>
          <w:p w:rsidR="00130D0C" w:rsidRPr="000B1BB6" w:rsidRDefault="000137D0" w:rsidP="004A11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57964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130D0C" w:rsidRPr="000B1BB6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АКВАТОРИИ  </w:t>
            </w:r>
          </w:p>
        </w:tc>
      </w:tr>
      <w:tr w:rsidR="00130D0C" w:rsidRPr="005E3C6D" w:rsidTr="002B4EB6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0D0C" w:rsidRPr="00383455" w:rsidRDefault="00383455" w:rsidP="00383455">
            <w:pPr>
              <w:rPr>
                <w:rFonts w:ascii="Times New Roman" w:hAnsi="Times New Roman"/>
                <w:i/>
                <w:color w:val="7030A0"/>
                <w:sz w:val="20"/>
                <w:szCs w:val="20"/>
              </w:rPr>
            </w:pPr>
            <w:r w:rsidRPr="00383455">
              <w:rPr>
                <w:rFonts w:ascii="Times New Roman" w:hAnsi="Times New Roman"/>
                <w:i/>
                <w:sz w:val="20"/>
                <w:szCs w:val="20"/>
              </w:rPr>
              <w:t>Забележка:</w:t>
            </w:r>
          </w:p>
        </w:tc>
      </w:tr>
      <w:tr w:rsidR="00383455" w:rsidRPr="005E3C6D" w:rsidTr="00BD4749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4EB6" w:rsidRPr="001C651D" w:rsidRDefault="002B4EB6" w:rsidP="002B4EB6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КАРТА </w:t>
            </w: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4228F0" w:rsidRDefault="004228F0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14230D" w:rsidRDefault="0014230D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14230D" w:rsidRDefault="0014230D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14230D" w:rsidRPr="00C75960" w:rsidRDefault="0014230D" w:rsidP="002B4EB6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383455" w:rsidRDefault="00383455" w:rsidP="00383455">
            <w:pPr>
              <w:rPr>
                <w:rFonts w:ascii="Times New Roman" w:eastAsia="Times New Roman" w:hAnsi="Times New Roman"/>
                <w:b/>
                <w:bCs/>
                <w:color w:val="FF0000"/>
                <w:szCs w:val="20"/>
                <w:lang w:eastAsia="bg-BG"/>
              </w:rPr>
            </w:pPr>
          </w:p>
        </w:tc>
      </w:tr>
    </w:tbl>
    <w:tbl>
      <w:tblPr>
        <w:tblStyle w:val="a5"/>
        <w:tblW w:w="5000" w:type="pct"/>
        <w:tblInd w:w="-1" w:type="dxa"/>
        <w:tblLook w:val="04A0" w:firstRow="1" w:lastRow="0" w:firstColumn="1" w:lastColumn="0" w:noHBand="0" w:noVBand="1"/>
      </w:tblPr>
      <w:tblGrid>
        <w:gridCol w:w="2498"/>
        <w:gridCol w:w="7874"/>
      </w:tblGrid>
      <w:tr w:rsidR="0014230D" w:rsidRPr="0014230D" w:rsidTr="0014230D">
        <w:trPr>
          <w:trHeight w:val="345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  <w:r w:rsidRPr="0014230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Изготвена въз основа на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</w:p>
        </w:tc>
      </w:tr>
    </w:tbl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205"/>
        <w:gridCol w:w="4167"/>
      </w:tblGrid>
      <w:tr w:rsidR="00130D0C" w:rsidRPr="005E3C6D" w:rsidTr="00EF5638">
        <w:trPr>
          <w:trHeight w:val="397"/>
        </w:trPr>
        <w:tc>
          <w:tcPr>
            <w:tcW w:w="299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0C" w:rsidRPr="000B1BB6" w:rsidRDefault="00130D0C" w:rsidP="004A11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1BB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7.3</w:t>
            </w:r>
            <w:r w:rsidR="000B1BB6" w:rsidRPr="000B1B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15E50">
              <w:rPr>
                <w:rFonts w:ascii="Times New Roman" w:hAnsi="Times New Roman"/>
                <w:b/>
                <w:sz w:val="20"/>
                <w:szCs w:val="20"/>
              </w:rPr>
              <w:t>ФУНКЦИ</w:t>
            </w:r>
            <w:r w:rsidRPr="000B1BB6">
              <w:rPr>
                <w:rFonts w:ascii="Times New Roman" w:hAnsi="Times New Roman"/>
                <w:b/>
                <w:sz w:val="20"/>
                <w:szCs w:val="20"/>
              </w:rPr>
              <w:t>И НА ТЕРИТОРИЯТА НА ГРУПОВИЯ ОБЕКТ</w:t>
            </w:r>
            <w:r w:rsidR="00045D26" w:rsidRPr="000B1B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30D0C" w:rsidRPr="000B1BB6" w:rsidRDefault="00130D0C" w:rsidP="004A1105">
            <w:pPr>
              <w:rPr>
                <w:rFonts w:ascii="Times New Roman" w:hAnsi="Times New Roman"/>
                <w:b/>
              </w:rPr>
            </w:pPr>
            <w:r w:rsidRPr="000B1BB6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00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93370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ОБЩЕСТВЕНА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0474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ЖИЛИЩНА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2831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ПРОМИШЛЕНА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СПОРТНА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0763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ПАРКОВА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130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ЗЕМЕДЕЛСКИ ЗЕМИ </w:t>
            </w:r>
          </w:p>
          <w:p w:rsidR="00815E54" w:rsidRPr="003E7B98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487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ГОРИ </w:t>
            </w:r>
          </w:p>
          <w:p w:rsidR="00130D0C" w:rsidRPr="000B1BB6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3658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E7B98">
              <w:rPr>
                <w:rFonts w:ascii="Times New Roman" w:hAnsi="Times New Roman"/>
                <w:b/>
                <w:sz w:val="20"/>
                <w:szCs w:val="20"/>
              </w:rPr>
              <w:t xml:space="preserve"> ДРУГО</w:t>
            </w:r>
          </w:p>
        </w:tc>
      </w:tr>
      <w:tr w:rsidR="00130D0C" w:rsidRPr="005E3C6D" w:rsidTr="00383455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30D0C" w:rsidRPr="00383455" w:rsidRDefault="00383455" w:rsidP="0038345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83455">
              <w:rPr>
                <w:rFonts w:ascii="Times New Roman" w:hAnsi="Times New Roman"/>
                <w:i/>
                <w:sz w:val="20"/>
                <w:szCs w:val="20"/>
              </w:rPr>
              <w:t>Забележка:</w:t>
            </w:r>
          </w:p>
        </w:tc>
      </w:tr>
      <w:tr w:rsidR="00383455" w:rsidRPr="005E3C6D" w:rsidTr="00BD4749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28F0" w:rsidRPr="001C651D" w:rsidRDefault="00383455" w:rsidP="00383455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  <w:t xml:space="preserve">КАРТА </w:t>
            </w:r>
          </w:p>
          <w:p w:rsidR="00383455" w:rsidRPr="001C651D" w:rsidRDefault="00383455" w:rsidP="00383455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1C651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В забележка се посочв</w:t>
            </w:r>
            <w:r w:rsidR="00F442E1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а въз основа на какъв документ е</w:t>
            </w:r>
            <w:r w:rsidRPr="001C651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изготвена картата.</w:t>
            </w:r>
          </w:p>
          <w:p w:rsidR="004228F0" w:rsidRPr="001C651D" w:rsidRDefault="004228F0" w:rsidP="00383455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1C651D" w:rsidRPr="001C651D" w:rsidRDefault="001C651D" w:rsidP="00383455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</w:p>
          <w:p w:rsidR="001C651D" w:rsidRDefault="001C651D" w:rsidP="00383455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1C651D" w:rsidRPr="00C75960" w:rsidRDefault="001C651D" w:rsidP="00383455">
            <w:pPr>
              <w:rPr>
                <w:rFonts w:ascii="Times New Roman" w:eastAsia="Times New Roman" w:hAnsi="Times New Roman"/>
                <w:bCs/>
                <w:i/>
                <w:color w:val="FF0000"/>
                <w:sz w:val="20"/>
                <w:szCs w:val="20"/>
                <w:lang w:eastAsia="bg-BG"/>
              </w:rPr>
            </w:pPr>
          </w:p>
          <w:p w:rsidR="00383455" w:rsidRDefault="00383455" w:rsidP="00383455">
            <w:pPr>
              <w:rPr>
                <w:rFonts w:ascii="Times New Roman" w:eastAsia="Times New Roman" w:hAnsi="Times New Roman"/>
                <w:b/>
                <w:bCs/>
                <w:color w:val="FF0000"/>
                <w:szCs w:val="20"/>
                <w:lang w:eastAsia="bg-BG"/>
              </w:rPr>
            </w:pPr>
          </w:p>
        </w:tc>
      </w:tr>
    </w:tbl>
    <w:tbl>
      <w:tblPr>
        <w:tblStyle w:val="a5"/>
        <w:tblW w:w="5000" w:type="pct"/>
        <w:tblInd w:w="-1" w:type="dxa"/>
        <w:tblLook w:val="04A0" w:firstRow="1" w:lastRow="0" w:firstColumn="1" w:lastColumn="0" w:noHBand="0" w:noVBand="1"/>
      </w:tblPr>
      <w:tblGrid>
        <w:gridCol w:w="2498"/>
        <w:gridCol w:w="7874"/>
      </w:tblGrid>
      <w:tr w:rsidR="0014230D" w:rsidRPr="0014230D" w:rsidTr="00BD4749">
        <w:trPr>
          <w:trHeight w:val="345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  <w:r w:rsidRPr="0014230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Изготвена въз основа на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230D" w:rsidRPr="0014230D" w:rsidRDefault="0014230D" w:rsidP="0014230D">
            <w:pPr>
              <w:rPr>
                <w:rFonts w:ascii="Times New Roman" w:eastAsia="Times New Roman" w:hAnsi="Times New Roman"/>
                <w:bCs/>
                <w:i/>
                <w:szCs w:val="20"/>
                <w:lang w:eastAsia="bg-BG"/>
              </w:rPr>
            </w:pPr>
          </w:p>
        </w:tc>
      </w:tr>
    </w:tbl>
    <w:p w:rsidR="004228F0" w:rsidRDefault="004228F0" w:rsidP="00CA605D">
      <w:pPr>
        <w:spacing w:after="0"/>
        <w:rPr>
          <w:rFonts w:ascii="Times New Roman" w:hAnsi="Times New Roman"/>
          <w:lang w:val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CA605D" w:rsidRPr="0061000D" w:rsidTr="0023407D">
        <w:trPr>
          <w:trHeight w:val="52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01B86" w:rsidRPr="000B1BB6" w:rsidRDefault="00BC316F" w:rsidP="0023407D">
            <w:pPr>
              <w:ind w:right="-73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CA605D" w:rsidRPr="000B1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CA605D" w:rsidRPr="000B1BB6">
              <w:rPr>
                <w:rFonts w:ascii="Times New Roman" w:hAnsi="Times New Roman"/>
                <w:b/>
                <w:sz w:val="24"/>
                <w:szCs w:val="20"/>
              </w:rPr>
              <w:t>ЕЛЕМЕНТИ НА ГРУПОВИЯ ОБЕКТ</w:t>
            </w:r>
          </w:p>
        </w:tc>
      </w:tr>
      <w:tr w:rsidR="00CA605D" w:rsidRPr="0061000D" w:rsidTr="0023407D">
        <w:trPr>
          <w:trHeight w:val="566"/>
        </w:trPr>
        <w:tc>
          <w:tcPr>
            <w:tcW w:w="5000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D2BD5" w:rsidRPr="00B91BAE" w:rsidRDefault="00D93565" w:rsidP="007D2BD5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  <w:r w:rsidRPr="00B91BAE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8.1. ЕЛЕМЕНТИ СЪС СТАТУТ НА ЕНКЦ</w:t>
            </w:r>
            <w:r w:rsidR="007D2BD5" w:rsidRPr="00B91BAE">
              <w:rPr>
                <w:rFonts w:ascii="Times New Roman" w:eastAsia="Times New Roman" w:hAnsi="Times New Roman"/>
                <w:i/>
                <w:szCs w:val="20"/>
                <w:lang w:eastAsia="bg-BG"/>
              </w:rPr>
              <w:t xml:space="preserve"> </w:t>
            </w:r>
          </w:p>
          <w:p w:rsidR="007D2BD5" w:rsidRPr="007D2BD5" w:rsidRDefault="007D2BD5" w:rsidP="007D2BD5">
            <w:pPr>
              <w:rPr>
                <w:rFonts w:ascii="Times New Roman" w:eastAsia="Times New Roman" w:hAnsi="Times New Roman"/>
                <w:i/>
                <w:szCs w:val="20"/>
                <w:lang w:eastAsia="bg-BG"/>
              </w:rPr>
            </w:pPr>
            <w:r w:rsidRPr="007D2BD5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Посочват се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ЕНКЦ </w:t>
            </w:r>
            <w:r w:rsidRPr="007D2BD5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на територията на груповия обект и в неговата среда</w:t>
            </w:r>
            <w:r w:rsidR="00B91BAE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.</w:t>
            </w:r>
          </w:p>
        </w:tc>
      </w:tr>
      <w:tr w:rsidR="00D93565" w:rsidRPr="0061000D" w:rsidTr="002B4EB6">
        <w:trPr>
          <w:trHeight w:val="623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455" w:rsidRDefault="00383455" w:rsidP="00383455">
            <w:pPr>
              <w:rPr>
                <w:rFonts w:ascii="Times New Roman" w:eastAsia="Times New Roman" w:hAnsi="Times New Roman"/>
                <w:b/>
                <w:bCs/>
                <w:color w:val="FF0000"/>
                <w:szCs w:val="20"/>
                <w:lang w:eastAsia="bg-BG"/>
              </w:rPr>
            </w:pPr>
          </w:p>
          <w:p w:rsidR="00D93565" w:rsidRDefault="00D93565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D93565" w:rsidRPr="000B1BB6" w:rsidRDefault="00D93565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D93565" w:rsidRPr="0061000D" w:rsidTr="0023407D">
        <w:trPr>
          <w:trHeight w:val="60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93565" w:rsidRPr="00B91BAE" w:rsidRDefault="00D93565" w:rsidP="00D93565">
            <w:pPr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  <w:r w:rsidRPr="00B91BAE">
              <w:rPr>
                <w:rFonts w:ascii="Times New Roman" w:eastAsia="Times New Roman" w:hAnsi="Times New Roman"/>
                <w:b/>
                <w:szCs w:val="20"/>
                <w:lang w:eastAsia="bg-BG"/>
              </w:rPr>
              <w:t>8.2. ЕЛЕМЕНТИ БЕЗ СТАТУТ НА ЕНКЦ</w:t>
            </w:r>
          </w:p>
          <w:p w:rsidR="007D2BD5" w:rsidRPr="000B1BB6" w:rsidRDefault="007D2BD5" w:rsidP="00D93565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  <w:r w:rsidRPr="007D2BD5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Посочват се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елементите </w:t>
            </w:r>
            <w:r w:rsidRPr="007D2BD5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на територията на груповия обект и в неговата среда</w:t>
            </w:r>
          </w:p>
        </w:tc>
      </w:tr>
      <w:tr w:rsidR="00D93565" w:rsidRPr="0061000D" w:rsidTr="0023407D">
        <w:trPr>
          <w:trHeight w:val="51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1B86" w:rsidRPr="00D93565" w:rsidRDefault="00D93565" w:rsidP="00301B86">
            <w:pPr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  <w:r w:rsidRPr="00B91BA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8.2.1. ЕЛЕМЕНТИ, КОИТО ПРИТЕЖАВА</w:t>
            </w:r>
            <w:r w:rsidR="003013E2" w:rsidRPr="00B91BA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Т</w:t>
            </w:r>
            <w:r w:rsidRPr="00B91BA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ПРИЗНАЦИ НА ЕНКЦ</w:t>
            </w:r>
          </w:p>
        </w:tc>
      </w:tr>
      <w:tr w:rsidR="00D93565" w:rsidRPr="0061000D" w:rsidTr="002B4EB6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565" w:rsidRDefault="00D93565" w:rsidP="00CA605D">
            <w:pPr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</w:p>
          <w:p w:rsidR="00301B86" w:rsidRDefault="00301B86" w:rsidP="00CA605D">
            <w:pPr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</w:p>
          <w:p w:rsidR="004228F0" w:rsidRPr="00D93565" w:rsidRDefault="004228F0" w:rsidP="00CA605D">
            <w:pPr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</w:p>
        </w:tc>
      </w:tr>
      <w:tr w:rsidR="00D93565" w:rsidRPr="0061000D" w:rsidTr="0023407D">
        <w:trPr>
          <w:trHeight w:val="165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1B86" w:rsidRPr="001C651D" w:rsidRDefault="00D93565" w:rsidP="00301B86">
            <w:pPr>
              <w:ind w:right="-73"/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B91BA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8.2.2.</w:t>
            </w:r>
            <w:r w:rsidR="00301B86" w:rsidRPr="00B91BAE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r w:rsidRPr="001C651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ЕЛЕМЕНТИ, КОИТО </w:t>
            </w:r>
            <w:r w:rsidR="00C75960" w:rsidRPr="001C651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НЕ ПРИТЕЖАВАТ ПРИЗНАЦИ НА ЕНКЦ, НО </w:t>
            </w:r>
            <w:r w:rsidRPr="001C651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ИМАТ ЗНАЧЕНИЕ ЗА СЪХРАНЯВАНЕ НА АВТЕНТИЧНИ ХАРАКТЕРИСТИКИ НА ГРУПОВИЯ ОБЕКТ</w:t>
            </w:r>
            <w:r w:rsidR="00F11456" w:rsidRPr="001C651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bg-BG"/>
              </w:rPr>
              <w:t xml:space="preserve"> </w:t>
            </w:r>
          </w:p>
          <w:p w:rsidR="0023407D" w:rsidRPr="00D93565" w:rsidRDefault="00301B86" w:rsidP="0023407D">
            <w:pPr>
              <w:ind w:right="-73"/>
              <w:rPr>
                <w:rFonts w:ascii="Times New Roman" w:eastAsia="Times New Roman" w:hAnsi="Times New Roman"/>
                <w:b/>
                <w:szCs w:val="20"/>
                <w:lang w:eastAsia="bg-BG"/>
              </w:rPr>
            </w:pPr>
            <w:r w:rsidRPr="00301B86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Посочват </w:t>
            </w:r>
            <w:r w:rsidR="007D2BD5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се обекти и територии</w:t>
            </w:r>
            <w:r w:rsidRPr="00301B86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, които са</w:t>
            </w:r>
            <w:r w:rsidRPr="00301B8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носители на информация за научната и културната област, към която се отнася груповият обект и/или поддържат 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неговата </w:t>
            </w:r>
            <w:r w:rsidRPr="00301B8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пространствена характеристика и архитектурн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а типология</w:t>
            </w:r>
            <w:r w:rsidR="003013E2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както и тези, които поддържат връзките между отделните елементи</w:t>
            </w:r>
            <w:r w:rsidR="007D2BD5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и/или части и/или между груповия обект и неговата среда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.</w:t>
            </w:r>
            <w:r w:rsidRPr="00301B8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D93565" w:rsidRPr="0061000D" w:rsidTr="001C651D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565" w:rsidRDefault="00D93565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4228F0" w:rsidRDefault="004228F0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4228F0" w:rsidRPr="000B1BB6" w:rsidRDefault="004228F0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CA605D" w:rsidRDefault="00CA605D" w:rsidP="00CA605D">
      <w:pPr>
        <w:spacing w:after="0"/>
        <w:rPr>
          <w:rFonts w:ascii="Times New Roman" w:hAnsi="Times New Roman"/>
          <w:lang w:val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75"/>
        <w:gridCol w:w="7997"/>
      </w:tblGrid>
      <w:tr w:rsidR="001C651D" w:rsidRPr="002C6650" w:rsidTr="001C651D">
        <w:trPr>
          <w:trHeight w:val="402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51D" w:rsidRDefault="001C651D" w:rsidP="001C65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116E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.3. </w:t>
            </w:r>
            <w:r w:rsidRPr="001C65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КАРТА</w:t>
            </w:r>
            <w:r w:rsidRPr="001C65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Pr="001C651D">
              <w:rPr>
                <w:rFonts w:ascii="Times New Roman" w:hAnsi="Times New Roman"/>
                <w:b/>
                <w:sz w:val="20"/>
                <w:szCs w:val="20"/>
              </w:rPr>
              <w:t>ЕЛЕМЕНТИ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</w:t>
            </w:r>
            <w:r w:rsidRPr="001C651D">
              <w:rPr>
                <w:rFonts w:ascii="Times New Roman" w:hAnsi="Times New Roman"/>
                <w:b/>
                <w:sz w:val="20"/>
                <w:szCs w:val="20"/>
              </w:rPr>
              <w:t xml:space="preserve"> НА ГРУПОВИЯ ОБЕКТ</w:t>
            </w:r>
          </w:p>
          <w:p w:rsidR="001C651D" w:rsidRPr="001C651D" w:rsidRDefault="001C651D" w:rsidP="001C65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1C651D">
              <w:rPr>
                <w:rFonts w:ascii="Times New Roman" w:hAnsi="Times New Roman"/>
                <w:i/>
                <w:sz w:val="20"/>
                <w:szCs w:val="20"/>
              </w:rPr>
              <w:t>тразяват се всички елементи по т. 8.1 и 8.2</w:t>
            </w:r>
          </w:p>
        </w:tc>
      </w:tr>
      <w:tr w:rsidR="001C651D" w:rsidRPr="002C6650" w:rsidTr="00BD4749">
        <w:trPr>
          <w:trHeight w:val="19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Default="001C651D" w:rsidP="001C65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1C651D" w:rsidRPr="002C6650" w:rsidTr="001C651D">
        <w:trPr>
          <w:trHeight w:val="94"/>
        </w:trPr>
        <w:tc>
          <w:tcPr>
            <w:tcW w:w="114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51D" w:rsidRPr="006A36B4" w:rsidRDefault="001C651D" w:rsidP="001C651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Изготвена въз основа на</w:t>
            </w:r>
            <w:r w:rsidRPr="0021005A"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eastAsia="bg-BG"/>
              </w:rPr>
              <w:t>:</w:t>
            </w:r>
          </w:p>
        </w:tc>
        <w:tc>
          <w:tcPr>
            <w:tcW w:w="385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4749" w:rsidRDefault="00BD4749" w:rsidP="001C65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D4749" w:rsidRPr="006A36B4" w:rsidRDefault="00BD4749" w:rsidP="001C65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C651D" w:rsidRDefault="001C651D" w:rsidP="00CA605D">
      <w:pPr>
        <w:spacing w:after="0"/>
        <w:rPr>
          <w:rFonts w:ascii="Times New Roman" w:hAnsi="Times New Roman"/>
          <w:lang w:val="en-US"/>
        </w:rPr>
      </w:pPr>
    </w:p>
    <w:p w:rsidR="00BD4749" w:rsidRDefault="00BD4749" w:rsidP="00CA605D">
      <w:pPr>
        <w:spacing w:after="0"/>
        <w:rPr>
          <w:rFonts w:ascii="Times New Roman" w:hAnsi="Times New Roman"/>
          <w:lang w:val="en-US"/>
        </w:rPr>
      </w:pPr>
    </w:p>
    <w:p w:rsidR="00BD4749" w:rsidRDefault="00BD4749" w:rsidP="00CA605D">
      <w:pPr>
        <w:spacing w:after="0"/>
        <w:rPr>
          <w:rFonts w:ascii="Times New Roman" w:hAnsi="Times New Roman"/>
          <w:lang w:val="en-US"/>
        </w:rPr>
      </w:pPr>
    </w:p>
    <w:p w:rsidR="001C651D" w:rsidRDefault="001C651D" w:rsidP="00CA605D">
      <w:pPr>
        <w:spacing w:after="0"/>
        <w:rPr>
          <w:rFonts w:ascii="Times New Roman" w:hAnsi="Times New Roman"/>
          <w:lang w:val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205"/>
        <w:gridCol w:w="4167"/>
      </w:tblGrid>
      <w:tr w:rsidR="005E3C6D" w:rsidRPr="005E3C6D" w:rsidTr="0023407D">
        <w:trPr>
          <w:trHeight w:val="67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B5DC8" w:rsidRPr="000B1BB6" w:rsidRDefault="005E3C6D" w:rsidP="00AB5DC8">
            <w:pPr>
              <w:rPr>
                <w:rFonts w:ascii="Times New Roman" w:hAnsi="Times New Roman"/>
                <w:i/>
              </w:rPr>
            </w:pPr>
            <w:r w:rsidRPr="000B1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9. </w:t>
            </w:r>
            <w:r w:rsidR="00AB5DC8" w:rsidRPr="000B1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СРЕДА НА ГРУПОВИЯ ОБЕКТ</w:t>
            </w:r>
          </w:p>
          <w:p w:rsidR="0023407D" w:rsidRPr="000B1BB6" w:rsidRDefault="00AB5DC8" w:rsidP="0023407D">
            <w:pPr>
              <w:rPr>
                <w:rFonts w:ascii="Times New Roman" w:hAnsi="Times New Roman"/>
                <w:i/>
              </w:rPr>
            </w:pPr>
            <w:r w:rsidRPr="000B1BB6">
              <w:rPr>
                <w:rFonts w:ascii="Times New Roman" w:hAnsi="Times New Roman"/>
                <w:i/>
                <w:sz w:val="20"/>
                <w:szCs w:val="20"/>
              </w:rPr>
              <w:t xml:space="preserve">Обхватът на средата се определя спрямо специфичните характеристики на груповия обект. </w:t>
            </w:r>
          </w:p>
        </w:tc>
      </w:tr>
      <w:tr w:rsidR="005E3C6D" w:rsidRPr="005E3C6D" w:rsidTr="00EF5638">
        <w:trPr>
          <w:trHeight w:val="75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C8" w:rsidRPr="00AB5DC8" w:rsidRDefault="00AB5DC8" w:rsidP="00AB5DC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B5D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9.1. ОПИСАНИЕ НА СРЕДАТА НА ГРУПОВИЯ ОБЕКТ</w:t>
            </w:r>
            <w:r w:rsidR="00BE73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; ОТНОШЕНИЕ ОБЕКТ - СРЕДА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hAnsi="Times New Roman"/>
                <w:i/>
                <w:sz w:val="20"/>
                <w:szCs w:val="20"/>
              </w:rPr>
              <w:t>Прави се въз основа на оглед и проучване на място, както и изследване на архивни материали, текстова, графична, визуална и др. документация.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Описват се природните и географски характеристики, устройствената и пространствената структура на средата на груповия обект, принадлежност към определен исторически период/и, към определена научна и културна област/и, хронология и периодизация. 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Посочват се елементите, съставляващи средата на груповия обект, функционалната им характеристика, принадлежността им към определен исторически период/и, към определена научна и културна област/и. Описват се връзките между груповия обект и средата (урбанизирана и/или природна) - смислови/ пространствени/ естетически/ функционални/ културни/ времеви /социални и пр. </w:t>
            </w:r>
            <w:r w:rsidR="00B91BA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Посочва се: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- наличие в средата на обекти на културното наследство; разположение;  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</w:t>
            </w:r>
            <w:r w:rsidRPr="000B1BB6">
              <w:rPr>
                <w:rFonts w:ascii="Times New Roman" w:hAnsi="Times New Roman"/>
                <w:i/>
                <w:sz w:val="20"/>
                <w:szCs w:val="20"/>
              </w:rPr>
              <w:t xml:space="preserve"> места и посоки на зрително възприемане на груповия обект от средата;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етапи на намеса и резултати от намесата: наличие на устройствени и др. планове за средата на груповия обект и влияние от прилагането им; непланирани и незаконни намеси;</w:t>
            </w:r>
          </w:p>
          <w:p w:rsidR="00AB5DC8" w:rsidRPr="000B1BB6" w:rsidRDefault="00AB5DC8" w:rsidP="00AB5DC8">
            <w:pP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- как се използва територията на средата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, опазва ли се, поддържа ли се,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социализирана ли е?</w:t>
            </w:r>
          </w:p>
          <w:p w:rsidR="005C201B" w:rsidRDefault="00AB5DC8" w:rsidP="00BE73F5">
            <w:pPr>
              <w:tabs>
                <w:tab w:val="left" w:pos="2629"/>
              </w:tabs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</w:pP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Средата на груповия обект се описва към момента (периода) на неговото създаване (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>възникване на историческите събития</w:t>
            </w:r>
            <w:r w:rsidRPr="000B1BB6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  <w:r w:rsidRPr="000B1BB6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bg-BG"/>
              </w:rPr>
              <w:t xml:space="preserve"> в процеса на неговото развитие и към момента на изготвяне на фиша</w:t>
            </w:r>
          </w:p>
          <w:p w:rsidR="00BE73F5" w:rsidRPr="000B1BB6" w:rsidRDefault="00BE73F5" w:rsidP="00AB5D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Посочва се дали средата влияе благоприятно или отрицателно върху опазването, експонирането и възприемането на обекта и достъпа до него - съществува ли необходимост от определяне на охранителна зона.</w:t>
            </w:r>
          </w:p>
        </w:tc>
      </w:tr>
      <w:tr w:rsidR="00AB5DC8" w:rsidRPr="005E3C6D" w:rsidTr="00A04A54">
        <w:trPr>
          <w:trHeight w:val="75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5DC8" w:rsidRDefault="00AB5DC8" w:rsidP="005E3C6D">
            <w:pPr>
              <w:rPr>
                <w:rFonts w:ascii="Times New Roman" w:hAnsi="Times New Roman"/>
              </w:rPr>
            </w:pPr>
          </w:p>
          <w:p w:rsidR="00B91BAE" w:rsidRDefault="00B91BAE" w:rsidP="005E3C6D">
            <w:pPr>
              <w:rPr>
                <w:rFonts w:ascii="Times New Roman" w:hAnsi="Times New Roman"/>
              </w:rPr>
            </w:pPr>
          </w:p>
          <w:p w:rsidR="00BD4749" w:rsidRDefault="00BD4749" w:rsidP="005E3C6D">
            <w:pPr>
              <w:rPr>
                <w:rFonts w:ascii="Times New Roman" w:hAnsi="Times New Roman"/>
              </w:rPr>
            </w:pPr>
          </w:p>
          <w:p w:rsidR="00BD4749" w:rsidRDefault="00BD4749" w:rsidP="005E3C6D">
            <w:pPr>
              <w:rPr>
                <w:rFonts w:ascii="Times New Roman" w:hAnsi="Times New Roman"/>
              </w:rPr>
            </w:pPr>
          </w:p>
          <w:p w:rsidR="00B91BAE" w:rsidRDefault="00B91BAE" w:rsidP="005E3C6D">
            <w:pPr>
              <w:rPr>
                <w:rFonts w:ascii="Times New Roman" w:hAnsi="Times New Roman"/>
              </w:rPr>
            </w:pPr>
          </w:p>
          <w:p w:rsidR="00B91BAE" w:rsidRDefault="00B91BAE" w:rsidP="005E3C6D">
            <w:pPr>
              <w:rPr>
                <w:rFonts w:ascii="Times New Roman" w:hAnsi="Times New Roman"/>
              </w:rPr>
            </w:pPr>
          </w:p>
          <w:p w:rsidR="00BD4749" w:rsidRDefault="00BD4749" w:rsidP="005E3C6D">
            <w:pPr>
              <w:rPr>
                <w:rFonts w:ascii="Times New Roman" w:hAnsi="Times New Roman"/>
              </w:rPr>
            </w:pPr>
          </w:p>
          <w:p w:rsidR="00BD4749" w:rsidRDefault="00BD4749" w:rsidP="005E3C6D">
            <w:pPr>
              <w:rPr>
                <w:rFonts w:ascii="Times New Roman" w:hAnsi="Times New Roman"/>
              </w:rPr>
            </w:pPr>
          </w:p>
          <w:p w:rsidR="00BD4749" w:rsidRDefault="00BD4749" w:rsidP="005E3C6D">
            <w:pPr>
              <w:rPr>
                <w:rFonts w:ascii="Times New Roman" w:hAnsi="Times New Roman"/>
              </w:rPr>
            </w:pPr>
          </w:p>
        </w:tc>
      </w:tr>
      <w:tr w:rsidR="00E603E3" w:rsidRPr="005E3C6D" w:rsidTr="00A04A54">
        <w:trPr>
          <w:trHeight w:val="397"/>
        </w:trPr>
        <w:tc>
          <w:tcPr>
            <w:tcW w:w="299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384" w:rsidRPr="00351BAF" w:rsidRDefault="00E603E3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BA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AB5DC8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  <w:r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. ПРЕДНАЗНАЧЕНИЕ/Я НА ТЕРИТОРИИТЕ В СРЕДАТА </w:t>
            </w:r>
          </w:p>
          <w:p w:rsidR="00332384" w:rsidRPr="00351BAF" w:rsidRDefault="00E603E3" w:rsidP="00332384">
            <w:pPr>
              <w:rPr>
                <w:rFonts w:ascii="Times New Roman" w:hAnsi="Times New Roman"/>
                <w:b/>
              </w:rPr>
            </w:pPr>
            <w:r w:rsidRPr="00351BAF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00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5E54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5214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УРБАНИЗИРАНИ ТЕРИТОРИИ </w:t>
            </w:r>
          </w:p>
          <w:p w:rsidR="00332384" w:rsidRPr="00351BAF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4548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ЗЕМЕДЕЛСКИ ТЕРИТОРИИ </w:t>
            </w:r>
          </w:p>
          <w:p w:rsidR="00332384" w:rsidRPr="00351BAF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1130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ГОРСКИ ТЕРИТОРИИ </w:t>
            </w:r>
          </w:p>
          <w:p w:rsidR="00332384" w:rsidRPr="00351BAF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57112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ЗАЩИТЕНИ ТЕРИТОРИИ </w:t>
            </w:r>
          </w:p>
          <w:p w:rsidR="00815E54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7406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33238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НАРУШЕНИ ТЕРИТОРИИ ЗА </w:t>
            </w:r>
          </w:p>
          <w:p w:rsidR="00332384" w:rsidRPr="00351BAF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1319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ВЪЗСТАНОВЯВАНЕ </w:t>
            </w:r>
          </w:p>
          <w:p w:rsidR="00E603E3" w:rsidRPr="00351BAF" w:rsidRDefault="000137D0" w:rsidP="00B41C7B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4292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ТЕРИТОРИИ НА ТРАНСПОРТА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01637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 </w:t>
            </w:r>
            <w:r w:rsidR="00332384" w:rsidRPr="00351BAF">
              <w:rPr>
                <w:rFonts w:ascii="Times New Roman" w:hAnsi="Times New Roman"/>
                <w:b/>
                <w:sz w:val="20"/>
                <w:szCs w:val="20"/>
                <w:shd w:val="clear" w:color="auto" w:fill="FEFEFE"/>
              </w:rPr>
              <w:t xml:space="preserve">АКВАТОРИИ  </w:t>
            </w:r>
          </w:p>
        </w:tc>
      </w:tr>
      <w:tr w:rsidR="00E603E3" w:rsidRPr="005E3C6D" w:rsidTr="00605089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4749" w:rsidRPr="00351BAF" w:rsidRDefault="00351BAF" w:rsidP="00BD474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>Забележка:</w:t>
            </w:r>
          </w:p>
        </w:tc>
      </w:tr>
      <w:tr w:rsidR="005E3C6D" w:rsidRPr="005E3C6D" w:rsidTr="00BD4749">
        <w:trPr>
          <w:trHeight w:val="397"/>
        </w:trPr>
        <w:tc>
          <w:tcPr>
            <w:tcW w:w="2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C6D" w:rsidRPr="00351BAF" w:rsidRDefault="005E3C6D" w:rsidP="005E3C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BAF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AB5DC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51BAF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51BAF">
              <w:rPr>
                <w:rFonts w:ascii="Times New Roman" w:hAnsi="Times New Roman"/>
                <w:b/>
                <w:sz w:val="20"/>
                <w:szCs w:val="20"/>
              </w:rPr>
              <w:t>ФУНКЦИЯ/И В СРЕДАТА</w:t>
            </w:r>
          </w:p>
          <w:p w:rsidR="005E3C6D" w:rsidRPr="00351BAF" w:rsidRDefault="005E3C6D" w:rsidP="005E3C6D">
            <w:pPr>
              <w:rPr>
                <w:rFonts w:ascii="Times New Roman" w:hAnsi="Times New Roman"/>
                <w:b/>
              </w:rPr>
            </w:pPr>
            <w:r w:rsidRPr="00351BAF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</w:t>
            </w:r>
          </w:p>
        </w:tc>
        <w:tc>
          <w:tcPr>
            <w:tcW w:w="200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76576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ОБЩЕСТВЕНА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797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ЖИЛИЩНА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020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ПРОМИШЛЕНА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567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СПОРТНА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4443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ПАРКОВА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6735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ТРАНСПОРТНА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1912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ЗЕМЕДЕЛСКИ ЗЕМИ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4791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ГОРИ </w:t>
            </w:r>
          </w:p>
          <w:p w:rsidR="00332384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770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ВОДИ </w:t>
            </w:r>
          </w:p>
          <w:p w:rsidR="005E3C6D" w:rsidRPr="00351BAF" w:rsidRDefault="000137D0" w:rsidP="0033238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2964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2384" w:rsidRPr="00351BAF">
              <w:rPr>
                <w:rFonts w:ascii="Times New Roman" w:hAnsi="Times New Roman"/>
                <w:b/>
                <w:sz w:val="20"/>
                <w:szCs w:val="20"/>
              </w:rPr>
              <w:t>ДРУГО</w:t>
            </w:r>
          </w:p>
        </w:tc>
      </w:tr>
      <w:tr w:rsidR="005E3C6D" w:rsidRPr="005E3C6D" w:rsidTr="00B41C7B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4749" w:rsidRPr="005E3C6D" w:rsidRDefault="00351BAF" w:rsidP="00BD47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>Забележка:</w:t>
            </w:r>
          </w:p>
        </w:tc>
      </w:tr>
      <w:tr w:rsidR="00E603E3" w:rsidRPr="005E3C6D" w:rsidTr="004C1FE1">
        <w:trPr>
          <w:trHeight w:val="406"/>
        </w:trPr>
        <w:tc>
          <w:tcPr>
            <w:tcW w:w="5000" w:type="pct"/>
            <w:gridSpan w:val="2"/>
            <w:tcBorders>
              <w:top w:val="doub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603E3" w:rsidRDefault="00E603E3" w:rsidP="005E3C6D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E603E3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lastRenderedPageBreak/>
              <w:t>10. ИНФРАСТРУКТУРА</w:t>
            </w:r>
          </w:p>
        </w:tc>
      </w:tr>
      <w:tr w:rsidR="005E3C6D" w:rsidRPr="005E3C6D" w:rsidTr="00A04A54">
        <w:trPr>
          <w:trHeight w:val="77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201B" w:rsidRPr="00351BAF" w:rsidRDefault="00E603E3" w:rsidP="005E3C6D">
            <w:pPr>
              <w:tabs>
                <w:tab w:val="left" w:pos="1603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351BA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10.1</w:t>
            </w:r>
            <w:r w:rsidR="005E3C6D" w:rsidRPr="00351BA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 ТРАНСПОРТНА ИНФРАСТРУКТУРА </w:t>
            </w:r>
            <w:r w:rsidR="00A04A54" w:rsidRPr="00351BA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НА ТЕРИТОРИЯТА НА ГРУПОВИЯ ОБЕКТ</w:t>
            </w:r>
            <w:r w:rsidR="00A04A54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 </w:t>
            </w:r>
            <w:r w:rsidR="005E3C6D" w:rsidRPr="00351BA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И </w:t>
            </w:r>
            <w:r w:rsidR="00A04A54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В НЕГОВАТА СРЕДА; </w:t>
            </w:r>
            <w:r w:rsidR="005E3C6D" w:rsidRPr="00351BA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ДОСТЪП ДО </w:t>
            </w:r>
            <w:r w:rsidR="00B7453F" w:rsidRPr="00351BAF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ГРУПОВИЯ </w:t>
            </w:r>
            <w:r w:rsidR="00A04A54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ОБЕКТ</w:t>
            </w:r>
          </w:p>
          <w:p w:rsidR="005E3C6D" w:rsidRPr="00351BAF" w:rsidRDefault="005E3C6D" w:rsidP="005E3C6D">
            <w:pPr>
              <w:tabs>
                <w:tab w:val="left" w:pos="1603"/>
              </w:tabs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351BAF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Транспортни артерии и видове транспорт (автомобилен, ж. п., велосипеден, воден и пр.); начини за достъп до обекта </w:t>
            </w:r>
            <w:r w:rsidRPr="00351BAF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(личен, </w:t>
            </w: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 xml:space="preserve">обществен транспорт); забранен, затруднен или невъзможен достъп; други особености. </w:t>
            </w:r>
          </w:p>
        </w:tc>
      </w:tr>
      <w:tr w:rsidR="005E3C6D" w:rsidRPr="005E3C6D" w:rsidTr="00605089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C6D" w:rsidRPr="00351BAF" w:rsidRDefault="005E3C6D" w:rsidP="005E3C6D">
            <w:pPr>
              <w:rPr>
                <w:rFonts w:ascii="Times New Roman" w:eastAsia="Times New Roman" w:hAnsi="Times New Roman"/>
                <w:iCs/>
                <w:szCs w:val="20"/>
                <w:lang w:eastAsia="bg-BG"/>
              </w:rPr>
            </w:pPr>
          </w:p>
        </w:tc>
      </w:tr>
      <w:tr w:rsidR="005E3C6D" w:rsidRPr="005E3C6D" w:rsidTr="00A04A54">
        <w:trPr>
          <w:trHeight w:val="7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E3C6D" w:rsidRPr="00351BAF" w:rsidRDefault="00E603E3" w:rsidP="005E3C6D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51BAF">
              <w:rPr>
                <w:rFonts w:ascii="Times New Roman" w:hAnsi="Times New Roman"/>
                <w:b/>
                <w:sz w:val="20"/>
                <w:szCs w:val="20"/>
              </w:rPr>
              <w:t>10.2</w:t>
            </w:r>
            <w:r w:rsidR="005E3C6D" w:rsidRPr="00351BAF">
              <w:rPr>
                <w:rFonts w:ascii="Times New Roman" w:hAnsi="Times New Roman"/>
                <w:b/>
                <w:sz w:val="20"/>
                <w:szCs w:val="20"/>
              </w:rPr>
              <w:t>. ТУРИСТИЧЕСКА ИНФРАСТРУКТУРА</w:t>
            </w:r>
          </w:p>
          <w:p w:rsidR="005E3C6D" w:rsidRPr="00351BAF" w:rsidRDefault="005E3C6D" w:rsidP="00B7453F">
            <w:pPr>
              <w:tabs>
                <w:tab w:val="left" w:pos="1603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 xml:space="preserve">Наличие </w:t>
            </w:r>
            <w:r w:rsidR="00B7453F" w:rsidRPr="00351BAF">
              <w:rPr>
                <w:rFonts w:ascii="Times New Roman" w:hAnsi="Times New Roman"/>
                <w:i/>
                <w:sz w:val="20"/>
                <w:szCs w:val="20"/>
              </w:rPr>
              <w:t>на територията на груповия обект или в неговата среда</w:t>
            </w: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 xml:space="preserve"> на обекти на културата и образованието, места за настаняване,</w:t>
            </w:r>
            <w:r w:rsidRPr="00351BAF">
              <w:t xml:space="preserve"> </w:t>
            </w: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>заведения за обществено хранене, паркове, градини и пр.; туристически маршрути, еко-пътеки, къмпинги и пр.</w:t>
            </w:r>
          </w:p>
        </w:tc>
      </w:tr>
      <w:tr w:rsidR="005E3C6D" w:rsidRPr="005E3C6D" w:rsidTr="00A04A54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C6D" w:rsidRPr="00351BAF" w:rsidRDefault="005E3C6D" w:rsidP="005E3C6D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  <w:tr w:rsidR="005E3C6D" w:rsidRPr="005E3C6D" w:rsidTr="00A04A54">
        <w:trPr>
          <w:trHeight w:val="7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E3C6D" w:rsidRPr="00351BAF" w:rsidRDefault="00E603E3" w:rsidP="005E3C6D">
            <w:pPr>
              <w:tabs>
                <w:tab w:val="left" w:pos="160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51BAF">
              <w:rPr>
                <w:rFonts w:ascii="Times New Roman" w:hAnsi="Times New Roman"/>
                <w:b/>
                <w:sz w:val="20"/>
                <w:szCs w:val="20"/>
              </w:rPr>
              <w:t>10.3.</w:t>
            </w:r>
            <w:r w:rsidR="005E3C6D" w:rsidRPr="00351BAF">
              <w:rPr>
                <w:rFonts w:ascii="Times New Roman" w:hAnsi="Times New Roman"/>
                <w:b/>
                <w:sz w:val="20"/>
                <w:szCs w:val="20"/>
              </w:rPr>
              <w:t xml:space="preserve"> ИНФОРМАЦИОННА ОБЕЗПЕЧЕНОСТ </w:t>
            </w:r>
          </w:p>
          <w:p w:rsidR="005E3C6D" w:rsidRPr="00351BAF" w:rsidRDefault="005C201B" w:rsidP="00B7453F">
            <w:pPr>
              <w:tabs>
                <w:tab w:val="left" w:pos="1603"/>
              </w:tabs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51BAF">
              <w:rPr>
                <w:rFonts w:ascii="Times New Roman" w:hAnsi="Times New Roman"/>
                <w:i/>
                <w:sz w:val="20"/>
                <w:szCs w:val="20"/>
              </w:rPr>
              <w:t xml:space="preserve">Наличие на територията на груповия обект или в неговата среда </w:t>
            </w:r>
            <w:r w:rsidR="005E3C6D" w:rsidRPr="00351BAF">
              <w:rPr>
                <w:rFonts w:ascii="Times New Roman" w:hAnsi="Times New Roman"/>
                <w:i/>
                <w:sz w:val="20"/>
                <w:szCs w:val="20"/>
              </w:rPr>
              <w:t xml:space="preserve">на туристически информационни пунктове, информационни и указателни знаци за </w:t>
            </w:r>
            <w:r w:rsidR="00B7453F" w:rsidRPr="00351BAF">
              <w:rPr>
                <w:rFonts w:ascii="Times New Roman" w:hAnsi="Times New Roman"/>
                <w:i/>
                <w:sz w:val="20"/>
                <w:szCs w:val="20"/>
              </w:rPr>
              <w:t xml:space="preserve">груповия </w:t>
            </w:r>
            <w:r w:rsidR="005E3C6D" w:rsidRPr="00351BAF">
              <w:rPr>
                <w:rFonts w:ascii="Times New Roman" w:hAnsi="Times New Roman"/>
                <w:i/>
                <w:sz w:val="20"/>
                <w:szCs w:val="20"/>
              </w:rPr>
              <w:t>обект и за достъпа до него; обектът разпознаваем ли е като недвижима културна ценност и обект на културен туризъм.</w:t>
            </w:r>
          </w:p>
        </w:tc>
      </w:tr>
      <w:tr w:rsidR="005E3C6D" w:rsidRPr="005E3C6D" w:rsidTr="00C63E72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C6D" w:rsidRPr="005E3C6D" w:rsidRDefault="005E3C6D" w:rsidP="005E3C6D">
            <w:pPr>
              <w:tabs>
                <w:tab w:val="left" w:pos="1603"/>
              </w:tabs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BD4749" w:rsidRDefault="00BD4749" w:rsidP="00CA605D">
      <w:pPr>
        <w:spacing w:after="0"/>
        <w:rPr>
          <w:rFonts w:ascii="Times New Roman" w:hAnsi="Times New Roman"/>
          <w:lang w:val="en-US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06"/>
        <w:gridCol w:w="2466"/>
      </w:tblGrid>
      <w:tr w:rsidR="00CA605D" w:rsidRPr="0061000D" w:rsidTr="00A04A54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A605D" w:rsidRDefault="00E603E3" w:rsidP="00CA605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11</w:t>
            </w:r>
            <w:r w:rsidR="006776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АКТУАЛНО СЪСТОЯНИЕ</w:t>
            </w:r>
          </w:p>
          <w:p w:rsidR="004C1FE1" w:rsidRPr="00AB5DC8" w:rsidRDefault="004C1FE1" w:rsidP="004C1FE1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  <w:r w:rsidRPr="00AB5DC8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Обобщено се описва състоянието на видовете обекти - сгради, съоръжения, пътища, улична/алейна мрежа, огради, порти, малки архитектурни форми, паметници, монументи, художествени елементи, елементи на благоустрояване, растителност, водни площи и пр./. З</w:t>
            </w:r>
            <w:r w:rsidRPr="00AB5DC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а исторически паркове и градини се взема под внимание и състоянието на растителните видове и композиции. </w:t>
            </w:r>
          </w:p>
          <w:p w:rsidR="004C1FE1" w:rsidRPr="00AB5DC8" w:rsidRDefault="004C1FE1" w:rsidP="004C1FE1">
            <w:pP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Посочва се</w:t>
            </w:r>
            <w:r w:rsidRPr="00AB5DC8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 състоянието на територията като цяло и на отделни нейни части (при разлика в състоянието).</w:t>
            </w:r>
          </w:p>
          <w:p w:rsidR="004C1FE1" w:rsidRPr="003102CD" w:rsidRDefault="004C1FE1" w:rsidP="004C1FE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B5DC8">
              <w:rPr>
                <w:rFonts w:ascii="Times New Roman" w:hAnsi="Times New Roman"/>
                <w:i/>
                <w:sz w:val="20"/>
                <w:szCs w:val="18"/>
              </w:rPr>
              <w:t>Избират се една или няколко опции. Посочва се коя опция за кой вид елементи или за коя част от територията се отнася.</w:t>
            </w:r>
          </w:p>
        </w:tc>
      </w:tr>
      <w:tr w:rsidR="00CA605D" w:rsidRPr="0061000D" w:rsidTr="00815E54">
        <w:trPr>
          <w:trHeight w:val="856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Pr="00AB5DC8" w:rsidRDefault="00E603E3" w:rsidP="00CA605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 w:rsidRPr="00AB5DC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11</w:t>
            </w:r>
            <w:r w:rsidR="00CA605D" w:rsidRPr="00AB5DC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.1. ТЕХНИЧЕСКО СЪСТОЯНИЕ НА ТЕРИТОРИЯТА НА ГРУПОВИЯ ОБЕКТ С ВСИЧКИ НЕГОВИ ЕЛЕМЕНТИ </w:t>
            </w:r>
          </w:p>
          <w:p w:rsidR="00CA605D" w:rsidRPr="00AB5DC8" w:rsidRDefault="00CA605D" w:rsidP="00CA605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Pr="00FB1DD5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7599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ДОБРО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5E54" w:rsidRPr="00FB1DD5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61791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ЗАДОВОЛИТЕЛНО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5E54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146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ЛОШО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F7391" w:rsidRPr="002D28B2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39034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АВАРИЙНО</w:t>
            </w:r>
          </w:p>
        </w:tc>
      </w:tr>
      <w:tr w:rsidR="00CA605D" w:rsidRPr="0061000D" w:rsidTr="00A04A54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05D" w:rsidRPr="00AB5DC8" w:rsidRDefault="00CA605D" w:rsidP="00CA605D">
            <w:pPr>
              <w:rPr>
                <w:rFonts w:ascii="Times New Roman" w:hAnsi="Times New Roman"/>
                <w:szCs w:val="20"/>
              </w:rPr>
            </w:pPr>
          </w:p>
        </w:tc>
      </w:tr>
      <w:tr w:rsidR="00CA605D" w:rsidRPr="0061000D" w:rsidTr="00815E54">
        <w:trPr>
          <w:trHeight w:val="803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5D" w:rsidRDefault="00E603E3" w:rsidP="00CA605D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</w:pPr>
            <w:r w:rsidRPr="00AB5DC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11</w:t>
            </w:r>
            <w:r w:rsidR="00CA605D" w:rsidRPr="00AB5DC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.2. ТЕХНИЧЕСКО СЪСТОЯНИЕ НА СРЕДАТА НА ГРУПОВИЯ ОБЕКТ - ПРИРОДНА И/ИЛИ СЕЛИЩНА</w:t>
            </w:r>
            <w:r w:rsidR="00CA605D" w:rsidRPr="00AB5DC8">
              <w:rPr>
                <w:rFonts w:ascii="Times New Roman" w:hAnsi="Times New Roman"/>
                <w:b/>
                <w:i/>
                <w:sz w:val="20"/>
                <w:szCs w:val="18"/>
              </w:rPr>
              <w:t xml:space="preserve"> </w:t>
            </w:r>
            <w:r w:rsidR="00CA605D" w:rsidRPr="00AB5DC8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 xml:space="preserve">С ВСИЧКИ НЕЙНИ ЕЛЕМЕНТИ </w:t>
            </w:r>
          </w:p>
          <w:p w:rsidR="004C1FE1" w:rsidRPr="00AB5DC8" w:rsidRDefault="004C1FE1" w:rsidP="00CA605D">
            <w:pPr>
              <w:rPr>
                <w:rFonts w:ascii="Times New Roman" w:hAnsi="Times New Roman"/>
                <w:i/>
                <w:sz w:val="20"/>
                <w:szCs w:val="18"/>
              </w:rPr>
            </w:pP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Pr="00FB1DD5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8995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ДОБРО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5E54" w:rsidRPr="00FB1DD5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5299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ЗАДОВОЛИТЕЛНО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5E54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1609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FB1DD5">
              <w:rPr>
                <w:rFonts w:ascii="Times New Roman" w:hAnsi="Times New Roman"/>
                <w:b/>
                <w:sz w:val="20"/>
                <w:szCs w:val="20"/>
              </w:rPr>
              <w:t xml:space="preserve"> ЛОШО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F7391" w:rsidRPr="002D28B2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77016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 АВАРИЙНО</w:t>
            </w:r>
          </w:p>
        </w:tc>
      </w:tr>
      <w:tr w:rsidR="00CA605D" w:rsidRPr="0061000D" w:rsidTr="00D34D29">
        <w:trPr>
          <w:trHeight w:val="160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7DA7" w:rsidRDefault="004A7DA7" w:rsidP="00D34D2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34D29" w:rsidRPr="0045589C" w:rsidRDefault="00D34D29" w:rsidP="00D34D29">
            <w:pPr>
              <w:rPr>
                <w:rFonts w:ascii="Times New Roman" w:hAnsi="Times New Roman"/>
                <w:szCs w:val="20"/>
              </w:rPr>
            </w:pPr>
          </w:p>
        </w:tc>
      </w:tr>
      <w:tr w:rsidR="006776A5" w:rsidRPr="0061000D" w:rsidTr="00815E54">
        <w:trPr>
          <w:trHeight w:val="160"/>
        </w:trPr>
        <w:tc>
          <w:tcPr>
            <w:tcW w:w="38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76A5" w:rsidRDefault="006776A5" w:rsidP="006776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11.3. </w:t>
            </w:r>
            <w:r w:rsidRPr="006454AF">
              <w:rPr>
                <w:rFonts w:ascii="Times New Roman" w:hAnsi="Times New Roman"/>
                <w:b/>
                <w:sz w:val="20"/>
                <w:szCs w:val="20"/>
              </w:rPr>
              <w:t>СТЕПЕН НА ЗАСТРАШЕНОСТ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 </w:t>
            </w:r>
            <w:r w:rsidR="00D719AC">
              <w:rPr>
                <w:rFonts w:ascii="Times New Roman" w:hAnsi="Times New Roman"/>
                <w:b/>
                <w:sz w:val="20"/>
                <w:szCs w:val="20"/>
              </w:rPr>
              <w:t>ГРУПОВИЯ ОБЕКТ</w:t>
            </w:r>
          </w:p>
          <w:p w:rsidR="006776A5" w:rsidRPr="00351BAF" w:rsidRDefault="006776A5" w:rsidP="006776A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Посочват се причините. В</w:t>
            </w:r>
            <w:r w:rsidRPr="001A46CE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земат се под внимание всички възможни </w:t>
            </w:r>
            <w:r w:rsidRPr="00452B39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антропогенни и природогеографски фактори.</w:t>
            </w:r>
          </w:p>
        </w:tc>
        <w:tc>
          <w:tcPr>
            <w:tcW w:w="118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Pr="000A7D01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4999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A7D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НЕЗАСТРАШЕН </w:t>
            </w:r>
          </w:p>
          <w:p w:rsidR="00815E54" w:rsidRPr="000A7D01" w:rsidRDefault="000137D0" w:rsidP="00815E5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957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A7D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5E54">
              <w:rPr>
                <w:rFonts w:ascii="Times New Roman" w:hAnsi="Times New Roman"/>
                <w:b/>
                <w:sz w:val="20"/>
                <w:szCs w:val="20"/>
              </w:rPr>
              <w:t xml:space="preserve">ЗАСТРАШЕН </w:t>
            </w:r>
          </w:p>
          <w:p w:rsidR="006776A5" w:rsidRPr="00351BAF" w:rsidRDefault="000137D0" w:rsidP="00815E5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5818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 w:rsidRPr="000A7D01">
              <w:rPr>
                <w:rFonts w:ascii="Times New Roman" w:hAnsi="Times New Roman"/>
                <w:b/>
                <w:sz w:val="20"/>
                <w:szCs w:val="20"/>
              </w:rPr>
              <w:t xml:space="preserve"> В РИСК</w:t>
            </w:r>
          </w:p>
        </w:tc>
      </w:tr>
      <w:tr w:rsidR="006776A5" w:rsidRPr="0061000D" w:rsidTr="00CA605D">
        <w:trPr>
          <w:trHeight w:val="160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76A5" w:rsidRDefault="006776A5" w:rsidP="00CA60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34D29" w:rsidRPr="00351BAF" w:rsidRDefault="00D34D29" w:rsidP="00CA60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A605D" w:rsidRDefault="00CA605D" w:rsidP="00CA605D">
      <w:pPr>
        <w:spacing w:after="0"/>
        <w:rPr>
          <w:rFonts w:ascii="Times New Roman" w:hAnsi="Times New Roman"/>
        </w:rPr>
      </w:pPr>
    </w:p>
    <w:p w:rsidR="00BD4749" w:rsidRDefault="00BD4749" w:rsidP="00CA605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BE5CF2" w:rsidRPr="0061000D" w:rsidTr="004C1FE1">
        <w:trPr>
          <w:trHeight w:val="90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E5CF2" w:rsidRPr="009A142B" w:rsidRDefault="00E603E3" w:rsidP="00B41C7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12</w:t>
            </w:r>
            <w:r w:rsidR="00BE5CF2" w:rsidRPr="009A14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НАМЕРЕНИЯ ЗА БЪДЕЩО РАЗВИТИЕ</w:t>
            </w:r>
          </w:p>
          <w:p w:rsidR="00BE5CF2" w:rsidRPr="00626DDD" w:rsidRDefault="00BE5CF2" w:rsidP="00BE5CF2">
            <w:pPr>
              <w:rPr>
                <w:rFonts w:ascii="Times New Roman" w:hAnsi="Times New Roman"/>
              </w:rPr>
            </w:pP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Наличие на устройствени и/или инвестиционни проекти, заявени намерения за намеса, програми за развитие и пр. за </w:t>
            </w:r>
            <w:r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груповия </w:t>
            </w: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обект</w:t>
            </w:r>
            <w:r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>, негови части или елементи</w:t>
            </w:r>
            <w:r w:rsidRPr="009A142B">
              <w:rPr>
                <w:rFonts w:ascii="Times New Roman" w:eastAsia="Times New Roman" w:hAnsi="Times New Roman"/>
                <w:i/>
                <w:sz w:val="20"/>
                <w:szCs w:val="18"/>
                <w:lang w:eastAsia="bg-BG"/>
              </w:rPr>
              <w:t xml:space="preserve"> и/или неговата среда.</w:t>
            </w:r>
          </w:p>
        </w:tc>
      </w:tr>
      <w:tr w:rsidR="00BE5CF2" w:rsidRPr="0061000D" w:rsidTr="004C1FE1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5CF2" w:rsidRDefault="00BE5CF2" w:rsidP="00B41C7B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BD4749" w:rsidRDefault="00BD4749" w:rsidP="00B41C7B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  <w:p w:rsidR="00BD4749" w:rsidRPr="0045589C" w:rsidRDefault="00BD4749" w:rsidP="00B41C7B">
            <w:pPr>
              <w:tabs>
                <w:tab w:val="left" w:pos="1603"/>
              </w:tabs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D4599C" w:rsidRDefault="00D4599C" w:rsidP="00CA605D">
      <w:pPr>
        <w:spacing w:after="0"/>
        <w:rPr>
          <w:rFonts w:ascii="Times New Roman" w:hAnsi="Times New Roman"/>
        </w:rPr>
      </w:pPr>
    </w:p>
    <w:p w:rsidR="00BD4749" w:rsidRDefault="00BD4749" w:rsidP="00CA605D">
      <w:pPr>
        <w:spacing w:after="0"/>
        <w:rPr>
          <w:rFonts w:ascii="Times New Roman" w:hAnsi="Times New Roman"/>
        </w:rPr>
      </w:pPr>
    </w:p>
    <w:p w:rsidR="00BD4749" w:rsidRDefault="00BD4749" w:rsidP="00CA605D">
      <w:pPr>
        <w:spacing w:after="0"/>
        <w:rPr>
          <w:rFonts w:ascii="Times New Roman" w:hAnsi="Times New Roman"/>
        </w:rPr>
      </w:pPr>
    </w:p>
    <w:p w:rsidR="00BD4749" w:rsidRDefault="00BD4749" w:rsidP="00CA605D">
      <w:pPr>
        <w:spacing w:after="0"/>
        <w:rPr>
          <w:rFonts w:ascii="Times New Roman" w:hAnsi="Times New Roman"/>
        </w:rPr>
      </w:pPr>
    </w:p>
    <w:p w:rsidR="00BD4749" w:rsidRPr="0061000D" w:rsidRDefault="00BD4749" w:rsidP="00CA605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CA605D" w:rsidRPr="0061000D" w:rsidTr="004C1FE1">
        <w:trPr>
          <w:trHeight w:val="85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A605D" w:rsidRPr="008105DB" w:rsidRDefault="00E603E3" w:rsidP="00CA605D">
            <w:pPr>
              <w:ind w:right="-7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13</w:t>
            </w:r>
            <w:r w:rsidR="00CA605D" w:rsidRPr="00610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CA605D" w:rsidRPr="008105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ИЗТОЧНИЦИ НА ДАННИ И ДОКУМЕНТАЦИЯ ЗА </w:t>
            </w:r>
            <w:r w:rsidR="00CA60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ГРУПОВИЯ </w:t>
            </w:r>
            <w:r w:rsidR="00CA605D" w:rsidRPr="008105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ОБЕКТ</w:t>
            </w:r>
          </w:p>
          <w:p w:rsidR="00CA605D" w:rsidRPr="008105DB" w:rsidRDefault="00CA605D" w:rsidP="00CA605D">
            <w:pPr>
              <w:ind w:right="-73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8105D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Посочват се данни от оглед на място и от устни сведения, текстови, графични и визуални материали и документи за 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груповия </w:t>
            </w:r>
            <w:r w:rsidRPr="008105D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обект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, </w:t>
            </w:r>
            <w:r w:rsidRPr="008105D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неговата среда 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 съставните му елементи</w:t>
            </w:r>
            <w:r w:rsidRPr="008105D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(архивни единици от НДА на НИНКН и други архиви, литература, периодика, кореспонденция, чертежи, рисунки, фотографии, видеозаснемане, интернет сайтове  и др.).</w:t>
            </w:r>
          </w:p>
          <w:p w:rsidR="00CA605D" w:rsidRPr="0061000D" w:rsidRDefault="00CA605D" w:rsidP="00CA605D">
            <w:pPr>
              <w:rPr>
                <w:rFonts w:ascii="Times New Roman" w:hAnsi="Times New Roman"/>
              </w:rPr>
            </w:pPr>
          </w:p>
        </w:tc>
      </w:tr>
      <w:tr w:rsidR="00CA605D" w:rsidRPr="0061000D" w:rsidTr="0023407D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05D" w:rsidRPr="0045589C" w:rsidRDefault="00CA605D" w:rsidP="00CA605D">
            <w:pPr>
              <w:rPr>
                <w:rFonts w:ascii="Times New Roman" w:eastAsia="Times New Roman" w:hAnsi="Times New Roman"/>
                <w:szCs w:val="20"/>
                <w:lang w:eastAsia="bg-BG"/>
              </w:rPr>
            </w:pPr>
          </w:p>
        </w:tc>
      </w:tr>
    </w:tbl>
    <w:p w:rsidR="0061527B" w:rsidRDefault="004228F0" w:rsidP="0061527B">
      <w:pPr>
        <w:spacing w:after="0"/>
        <w:rPr>
          <w:rFonts w:ascii="Times New Roman" w:hAnsi="Times New Roman"/>
          <w:b/>
          <w:sz w:val="20"/>
          <w:szCs w:val="20"/>
        </w:rPr>
      </w:pPr>
      <w:r w:rsidRPr="0061527B">
        <w:rPr>
          <w:rFonts w:ascii="Times New Roman" w:hAnsi="Times New Roman"/>
          <w:b/>
          <w:sz w:val="20"/>
          <w:szCs w:val="20"/>
        </w:rPr>
        <w:t>Данните за изследвания обект по този раздел са събрани от НИНК</w:t>
      </w:r>
      <w:r w:rsidR="00B706C2">
        <w:rPr>
          <w:rFonts w:ascii="Times New Roman" w:hAnsi="Times New Roman"/>
          <w:b/>
          <w:sz w:val="20"/>
          <w:szCs w:val="20"/>
        </w:rPr>
        <w:t>Н</w:t>
      </w:r>
      <w:r w:rsidRPr="0061527B">
        <w:rPr>
          <w:rFonts w:ascii="Times New Roman" w:hAnsi="Times New Roman"/>
          <w:b/>
          <w:sz w:val="20"/>
          <w:szCs w:val="20"/>
        </w:rPr>
        <w:t>, самостоятелно / с участието на (научни организации, висши училища, музеи, физически и юридически лица), съгласно договор №………………..</w:t>
      </w:r>
    </w:p>
    <w:p w:rsidR="004228F0" w:rsidRPr="0061527B" w:rsidRDefault="004228F0" w:rsidP="0061527B">
      <w:pPr>
        <w:spacing w:after="0"/>
        <w:rPr>
          <w:rFonts w:ascii="Times New Roman" w:hAnsi="Times New Roman"/>
          <w:b/>
          <w:sz w:val="20"/>
          <w:szCs w:val="20"/>
        </w:rPr>
      </w:pPr>
      <w:r w:rsidRPr="00A76443">
        <w:rPr>
          <w:rFonts w:ascii="Times New Roman" w:hAnsi="Times New Roman"/>
          <w:i/>
          <w:sz w:val="20"/>
          <w:szCs w:val="20"/>
        </w:rPr>
        <w:t>Избира се една от опциите</w:t>
      </w:r>
    </w:p>
    <w:p w:rsidR="00CA605D" w:rsidRDefault="00CA605D" w:rsidP="00CA605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599C" w:rsidRPr="0061000D" w:rsidRDefault="00D4599C" w:rsidP="00A41566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8345"/>
        <w:gridCol w:w="2027"/>
      </w:tblGrid>
      <w:tr w:rsidR="00A41566" w:rsidRPr="0061000D" w:rsidTr="00896964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41566" w:rsidRPr="0061000D" w:rsidRDefault="00A41566" w:rsidP="004A7DA7">
            <w:pPr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РАЗДЕЛ II</w:t>
            </w:r>
            <w:r w:rsidRPr="00551B5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. </w:t>
            </w:r>
            <w:r w:rsidR="004A7DA7" w:rsidRPr="00551B5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АНАЛИЗ И </w:t>
            </w:r>
            <w:r w:rsidRPr="00551B5D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ОЦЕНКА</w:t>
            </w:r>
          </w:p>
        </w:tc>
      </w:tr>
      <w:tr w:rsidR="00A41566" w:rsidRPr="0061000D" w:rsidTr="00D719AC">
        <w:trPr>
          <w:trHeight w:val="564"/>
        </w:trPr>
        <w:tc>
          <w:tcPr>
            <w:tcW w:w="5000" w:type="pct"/>
            <w:gridSpan w:val="2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41566" w:rsidRPr="0061000D" w:rsidRDefault="00A41566" w:rsidP="00346156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hAnsi="Times New Roman" w:cs="Century Gothic"/>
                <w:b/>
                <w:sz w:val="24"/>
                <w:szCs w:val="20"/>
              </w:rPr>
              <w:t xml:space="preserve">1. АВТЕНТИЧНОСТ И СТЕПЕН НА СЪХРАНЕНОСТ </w:t>
            </w:r>
          </w:p>
        </w:tc>
      </w:tr>
      <w:tr w:rsidR="00043FEE" w:rsidRPr="0061000D" w:rsidTr="00A04A54">
        <w:trPr>
          <w:trHeight w:val="864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9AC" w:rsidRDefault="00D719AC" w:rsidP="00A415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</w:p>
          <w:p w:rsidR="00043FEE" w:rsidRPr="00CE2DE6" w:rsidRDefault="00966DA0" w:rsidP="00A415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CE2D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043FEE" w:rsidRPr="00CE2D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МАТЕРИАЛНА</w:t>
            </w:r>
            <w:r w:rsidR="00031353" w:rsidRPr="00CE2D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031353" w:rsidRPr="00CE2D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И ОБРАЗНА</w:t>
            </w:r>
            <w:r w:rsidR="00043FEE" w:rsidRPr="00CE2D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АВТЕНТИЧНОСТ </w:t>
            </w:r>
            <w:r w:rsidR="001F06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И СТЕПЕН НА СЪХРАНЕНОСТ</w:t>
            </w:r>
          </w:p>
          <w:p w:rsidR="003053CB" w:rsidRPr="009A142B" w:rsidRDefault="00D719AC" w:rsidP="003053CB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Анализира се и се о</w:t>
            </w:r>
            <w:r w:rsidR="00031353" w:rsidRPr="00CE2DE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ценява автентичността </w:t>
            </w:r>
            <w:r w:rsidR="003053CB" w:rsidRPr="00CE2DE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на 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релеф, мащаб, обемно-пространствена и планова</w:t>
            </w:r>
            <w:r w:rsidR="003053CB" w:rsidRPr="00CE2DE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композиция, 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улична/алейна мрежа, квартална и имотна </w:t>
            </w:r>
            <w:r w:rsidR="00CE2DE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структура</w:t>
            </w:r>
            <w:r w:rsidR="00FF1217" w:rsidRPr="00CE2DE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</w:t>
            </w:r>
            <w:r w:rsidR="00CE2DE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застрояване, </w:t>
            </w:r>
            <w:r w:rsidR="003053CB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ограждане, елементи на благоустрояване, </w:t>
            </w:r>
            <w:r w:rsidR="003053CB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 xml:space="preserve">инфраструктура, </w:t>
            </w:r>
            <w:r w:rsidR="003053CB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растителност и пр.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Оценява се</w:t>
            </w:r>
            <w:r w:rsidR="002320D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също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3053CB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устройствена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та</w:t>
            </w:r>
            <w:r w:rsidR="003053CB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и/или природна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та</w:t>
            </w:r>
            <w:r w:rsidR="002320D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среда</w:t>
            </w:r>
            <w:r w:rsidR="003053CB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</w:p>
          <w:p w:rsidR="001F06C1" w:rsidRPr="009A142B" w:rsidRDefault="001F06C1" w:rsidP="001F06C1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обекти на градинско-парковото изкуство се оценява и парковата композиция и дендрологичния състав.</w:t>
            </w:r>
          </w:p>
          <w:p w:rsidR="001F06C1" w:rsidRPr="009A142B" w:rsidRDefault="001F06C1" w:rsidP="001F06C1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За исторически обекти - оценява се д</w:t>
            </w:r>
            <w:r w:rsidRPr="009A142B">
              <w:rPr>
                <w:rFonts w:ascii="Times New Roman" w:hAnsi="Times New Roman"/>
                <w:i/>
                <w:sz w:val="20"/>
                <w:szCs w:val="20"/>
              </w:rPr>
              <w:t>околко обектът в настоящия му вид показва силна и важна връзка с конкретн</w:t>
            </w:r>
            <w:r w:rsidR="00D719AC">
              <w:rPr>
                <w:rFonts w:ascii="Times New Roman" w:hAnsi="Times New Roman"/>
                <w:i/>
                <w:sz w:val="20"/>
                <w:szCs w:val="20"/>
              </w:rPr>
              <w:t>ите</w:t>
            </w:r>
            <w:r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 историческ</w:t>
            </w:r>
            <w:r w:rsidR="00D719AC">
              <w:rPr>
                <w:rFonts w:ascii="Times New Roman" w:hAnsi="Times New Roman"/>
                <w:i/>
                <w:sz w:val="20"/>
                <w:szCs w:val="20"/>
              </w:rPr>
              <w:t>и събития</w:t>
            </w:r>
            <w:r w:rsidR="003053CB">
              <w:rPr>
                <w:rFonts w:ascii="Times New Roman" w:hAnsi="Times New Roman"/>
                <w:i/>
                <w:sz w:val="20"/>
                <w:szCs w:val="20"/>
              </w:rPr>
              <w:t>, процес</w:t>
            </w:r>
            <w:r w:rsidR="00D719A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719AC">
              <w:rPr>
                <w:rFonts w:ascii="Times New Roman" w:hAnsi="Times New Roman"/>
                <w:i/>
                <w:sz w:val="20"/>
                <w:szCs w:val="20"/>
              </w:rPr>
              <w:t>и/</w:t>
            </w:r>
            <w:r w:rsidRPr="009A142B">
              <w:rPr>
                <w:rFonts w:ascii="Times New Roman" w:hAnsi="Times New Roman"/>
                <w:i/>
                <w:sz w:val="20"/>
                <w:szCs w:val="20"/>
              </w:rPr>
              <w:t>или личност</w:t>
            </w:r>
            <w:r w:rsidR="00D719A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, оценени като значими.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D719AC" w:rsidRDefault="001F06C1" w:rsidP="00D719AC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степента на съхраненост на целостта на 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обект и неговата среда: достатъчна за изява на стойностните му характеристики или недостатъчна, поради загуба на части, елементи, фрагменти, 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материали,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детайли и др.</w:t>
            </w:r>
            <w:r w:rsidR="002320D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1F06C1" w:rsidRDefault="001F06C1" w:rsidP="00D719AC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степента на съхраненост на автентичния облик на 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груповия обект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 неговата среда, както и на цялостната концепция за 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 при неговото създаване</w:t>
            </w:r>
            <w:r w:rsidR="003053C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/възникване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  <w:r w:rsidR="002320D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  <w:p w:rsidR="00D719AC" w:rsidRPr="00CE2DE6" w:rsidRDefault="00D719AC" w:rsidP="00D719AC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съхранеността на възможността за зрително възприемане от и към територията.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3772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6251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043FEE" w:rsidRPr="00CE2DE6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620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043FEE" w:rsidRPr="0061000D" w:rsidTr="00A04A54">
        <w:trPr>
          <w:trHeight w:val="432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43FEE" w:rsidRPr="00CE2DE6" w:rsidRDefault="00043FEE" w:rsidP="005229B6">
            <w:pPr>
              <w:rPr>
                <w:rFonts w:ascii="Times New Roman" w:hAnsi="Times New Roman"/>
              </w:rPr>
            </w:pPr>
          </w:p>
        </w:tc>
      </w:tr>
      <w:tr w:rsidR="007E0567" w:rsidRPr="0061000D" w:rsidTr="00A04A54">
        <w:trPr>
          <w:trHeight w:val="794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FE7" w:rsidRPr="00966DA0" w:rsidRDefault="00966DA0" w:rsidP="00B12FE7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7E056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2. </w:t>
            </w:r>
            <w:r w:rsidR="00B12FE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ФУНКЦИОНАЛНА АВТЕНТИЧНОСТ</w:t>
            </w:r>
          </w:p>
          <w:p w:rsidR="007E0567" w:rsidRPr="0061000D" w:rsidRDefault="001F06C1" w:rsidP="001F06C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доколко са съхранени </w:t>
            </w:r>
            <w:r w:rsidR="00FF1217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първоначалн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ите </w:t>
            </w:r>
            <w:r w:rsidR="00B12FE7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функци</w:t>
            </w:r>
            <w:r w:rsidR="008E5492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</w:t>
            </w:r>
            <w:r w:rsidR="00B12FE7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 </w:t>
            </w:r>
            <w:r w:rsidR="00B12FE7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предназначение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то на територията.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4703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217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7E0567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794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7E0567" w:rsidRPr="0061000D" w:rsidTr="00A04A54">
        <w:trPr>
          <w:trHeight w:val="432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0567" w:rsidRPr="0045589C" w:rsidRDefault="007E0567" w:rsidP="005229B6">
            <w:pPr>
              <w:rPr>
                <w:rFonts w:ascii="Times New Roman" w:hAnsi="Times New Roman"/>
              </w:rPr>
            </w:pPr>
          </w:p>
        </w:tc>
      </w:tr>
      <w:tr w:rsidR="00BA1CB1" w:rsidRPr="0061000D" w:rsidTr="00A04A54">
        <w:trPr>
          <w:trHeight w:val="1077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FE7" w:rsidRPr="00966DA0" w:rsidRDefault="00966DA0" w:rsidP="00B12FE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BA1CB1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3. </w:t>
            </w:r>
            <w:r w:rsidR="00B12FE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СЪХРАНЕНОСТ НА ДОКУМЕНТАЦИЯТА И ИНФОРМАЦИЯТА ЗА </w:t>
            </w:r>
            <w:r w:rsidR="00551B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ГРУПОВИЯ ОБЕКТ, ОТДЕЛНИ НЕГОВИ ЧАСТИ И ЕЛЕМЕНТИ</w:t>
            </w:r>
          </w:p>
          <w:p w:rsidR="00BA1CB1" w:rsidRPr="0061000D" w:rsidRDefault="00B12FE7" w:rsidP="00FF1217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пълнотата и достоверността на наличната  документация и информация, включително за колективната памет за обекта</w:t>
            </w:r>
            <w:r w:rsidR="001F06C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  <w:r w:rsidR="00FF1217" w:rsidRPr="008E5492">
              <w:rPr>
                <w:rStyle w:val="hps"/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1760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НЕСЪХРАНЕНА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2162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ЧАСТИЧНО СЪХРАНЕНА</w:t>
            </w:r>
          </w:p>
          <w:p w:rsidR="00BA1CB1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80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НАПЪЛНО СЪХРАНЕНА</w:t>
            </w:r>
          </w:p>
        </w:tc>
      </w:tr>
      <w:tr w:rsidR="00BA1CB1" w:rsidRPr="0061000D" w:rsidTr="00A04A54">
        <w:trPr>
          <w:trHeight w:val="432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1CB1" w:rsidRPr="0045589C" w:rsidRDefault="00BA1CB1" w:rsidP="005229B6">
            <w:pPr>
              <w:rPr>
                <w:rFonts w:ascii="Times New Roman" w:hAnsi="Times New Roman"/>
              </w:rPr>
            </w:pPr>
          </w:p>
        </w:tc>
      </w:tr>
      <w:tr w:rsidR="00514606" w:rsidRPr="0061000D" w:rsidTr="00A04A54">
        <w:trPr>
          <w:trHeight w:val="680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FE7" w:rsidRPr="00966DA0" w:rsidRDefault="00966DA0" w:rsidP="00B12FE7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</w:t>
            </w:r>
            <w:r w:rsidR="003F0CD0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4</w:t>
            </w:r>
            <w:r w:rsidR="00514606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</w:t>
            </w:r>
            <w:r w:rsidR="00B12FE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ОБРАТИМОСТ НА ПРОМЕНИТЕ</w:t>
            </w:r>
          </w:p>
          <w:p w:rsidR="00514606" w:rsidRPr="0061000D" w:rsidRDefault="00B12FE7" w:rsidP="00551B5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Анализират се и </w:t>
            </w:r>
            <w:r w:rsidR="001F06C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се 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оценяват извършените промени във времето (прави се датировка на намесите) и на степента на обратимост на всяка от тях, както и на възможностите за възстановяване на първоначалния вид на </w:t>
            </w:r>
            <w:r w:rsidR="00551B5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обект, когато това може да бъде предпоставка за по-висока оценка въз основа на констатирано развитие или регрес по основните критерии.</w:t>
            </w:r>
            <w:r w:rsidR="00514606" w:rsidRPr="006100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7907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НЕОБРАТИМИ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497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ЧАСТИЧНО ОБРАТИМИ</w:t>
            </w:r>
          </w:p>
          <w:p w:rsidR="00884625" w:rsidRPr="00514606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700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НАПЪЛНО ОБРАТИМИ</w:t>
            </w:r>
          </w:p>
        </w:tc>
      </w:tr>
      <w:tr w:rsidR="00514606" w:rsidRPr="0061000D" w:rsidTr="00896964">
        <w:trPr>
          <w:trHeight w:val="43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4606" w:rsidRPr="0045589C" w:rsidRDefault="00514606" w:rsidP="00D2698E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</w:tbl>
    <w:p w:rsidR="00D4599C" w:rsidRPr="0061000D" w:rsidRDefault="00D4599C" w:rsidP="009F6E7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345"/>
        <w:gridCol w:w="25"/>
        <w:gridCol w:w="2002"/>
      </w:tblGrid>
      <w:tr w:rsidR="00FD3BC1" w:rsidRPr="0061000D" w:rsidTr="00A04A54">
        <w:trPr>
          <w:trHeight w:val="39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D3BC1" w:rsidRPr="0061000D" w:rsidRDefault="00FD3BC1" w:rsidP="00A24F37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967461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 xml:space="preserve">2. </w:t>
            </w:r>
            <w:r w:rsidR="00DA5545">
              <w:rPr>
                <w:rFonts w:ascii="Times New Roman" w:hAnsi="Times New Roman"/>
                <w:b/>
                <w:sz w:val="24"/>
                <w:szCs w:val="20"/>
              </w:rPr>
              <w:t xml:space="preserve">КУЛТУРНА И </w:t>
            </w:r>
            <w:r w:rsidR="005229B6">
              <w:rPr>
                <w:rFonts w:ascii="Times New Roman" w:hAnsi="Times New Roman"/>
                <w:b/>
                <w:sz w:val="24"/>
                <w:szCs w:val="20"/>
              </w:rPr>
              <w:t xml:space="preserve">НАУЧНА </w:t>
            </w:r>
            <w:r w:rsidRPr="00967461">
              <w:rPr>
                <w:rFonts w:ascii="Times New Roman" w:hAnsi="Times New Roman" w:cs="Century Gothic"/>
                <w:b/>
                <w:sz w:val="24"/>
                <w:szCs w:val="20"/>
              </w:rPr>
              <w:t>СТОЙНОСТ</w:t>
            </w:r>
          </w:p>
        </w:tc>
      </w:tr>
      <w:tr w:rsidR="006C4147" w:rsidRPr="0061000D" w:rsidTr="005E3270">
        <w:trPr>
          <w:trHeight w:val="737"/>
        </w:trPr>
        <w:tc>
          <w:tcPr>
            <w:tcW w:w="4023" w:type="pct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147" w:rsidRPr="00966DA0" w:rsidRDefault="00966DA0" w:rsidP="00D2698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6C414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1. АРХИТЕКТУРН</w:t>
            </w:r>
            <w:r w:rsidR="006A67D5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О-СТРОИТЕЛНА</w:t>
            </w:r>
            <w:r w:rsidR="006C414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СТОЙНОСТ</w:t>
            </w:r>
          </w:p>
          <w:p w:rsidR="002A24AD" w:rsidRDefault="00A776F0" w:rsidP="002A24A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</w:t>
            </w:r>
            <w:r w:rsidR="00294AA1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ценява се стойността  на </w:t>
            </w:r>
            <w:r w:rsidR="00A0512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обектите</w:t>
            </w:r>
            <w:r w:rsidR="002A24A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като носител</w:t>
            </w:r>
            <w:r w:rsidR="008E5492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 </w:t>
            </w:r>
            <w:r w:rsidR="00367CB8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архитектурно-строителни,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инженерни</w:t>
            </w:r>
            <w:r w:rsidR="00367CB8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367CB8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естетически, културно-техни</w:t>
            </w:r>
            <w:r w:rsidR="00B443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чески, производствено-техническ</w:t>
            </w:r>
            <w:r w:rsidR="004059BC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 </w:t>
            </w:r>
            <w:r w:rsidR="00B443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 </w:t>
            </w:r>
            <w:r w:rsidR="004059BC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пр. 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качества</w:t>
            </w:r>
            <w:r w:rsidR="002A24A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поотделно и в тяхната свързаност и групово въздействие. </w:t>
            </w:r>
          </w:p>
          <w:p w:rsidR="000A62F2" w:rsidRPr="008E5492" w:rsidRDefault="00A05120" w:rsidP="002A24AD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Груповият обект се о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ценява като представител или образец за своя тип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период,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стил, течение,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за определен район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, за определена функция 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и/или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като творба на своя автор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88462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(когато груповият обект е изграден по проект)</w:t>
            </w:r>
            <w:r w:rsidR="00884625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.  </w:t>
            </w:r>
          </w:p>
        </w:tc>
        <w:tc>
          <w:tcPr>
            <w:tcW w:w="977" w:type="pct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6709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8312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6C4147" w:rsidRPr="0061000D" w:rsidRDefault="000137D0" w:rsidP="00815E5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2041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6C4147" w:rsidRPr="0061000D" w:rsidTr="00605089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4147" w:rsidRPr="0045589C" w:rsidRDefault="006C4147" w:rsidP="00D2698E">
            <w:pPr>
              <w:rPr>
                <w:rFonts w:ascii="Times New Roman" w:hAnsi="Times New Roman"/>
                <w:szCs w:val="20"/>
              </w:rPr>
            </w:pPr>
          </w:p>
        </w:tc>
      </w:tr>
      <w:tr w:rsidR="00C33E57" w:rsidRPr="0061000D" w:rsidTr="00A04A54">
        <w:trPr>
          <w:trHeight w:val="1020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3E57" w:rsidRPr="00966DA0" w:rsidRDefault="00966DA0" w:rsidP="00D2698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</w:t>
            </w:r>
            <w:r w:rsidR="006C414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</w:t>
            </w:r>
            <w:r w:rsidR="00C33E57"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. ИСТОРИЧЕСКА СТОЙНОСТ</w:t>
            </w:r>
          </w:p>
          <w:p w:rsidR="00C33E57" w:rsidRPr="0061000D" w:rsidRDefault="00A05120" w:rsidP="00B03F5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Груповият о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бект се оценява като материално свидетелство за важни исторически процеси /събития /личности</w:t>
            </w:r>
            <w:r w:rsidR="00B03F59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  <w:r w:rsidR="00B03F59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B03F5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д</w:t>
            </w:r>
            <w:r w:rsidR="00884625" w:rsidRPr="009A142B">
              <w:rPr>
                <w:rFonts w:ascii="Times New Roman" w:hAnsi="Times New Roman"/>
                <w:i/>
                <w:sz w:val="20"/>
                <w:szCs w:val="20"/>
              </w:rPr>
              <w:t>околко обектът в настоящия си вид показва силна връзка с конкретн</w:t>
            </w:r>
            <w:r w:rsidR="00B03F59">
              <w:rPr>
                <w:rFonts w:ascii="Times New Roman" w:hAnsi="Times New Roman"/>
                <w:i/>
                <w:sz w:val="20"/>
                <w:szCs w:val="20"/>
              </w:rPr>
              <w:t>ите</w:t>
            </w:r>
            <w:r w:rsidR="00884625"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 историческ</w:t>
            </w:r>
            <w:r w:rsidR="00B03F59">
              <w:rPr>
                <w:rFonts w:ascii="Times New Roman" w:hAnsi="Times New Roman"/>
                <w:i/>
                <w:sz w:val="20"/>
                <w:szCs w:val="20"/>
              </w:rPr>
              <w:t>и събития, процеси</w:t>
            </w:r>
            <w:r w:rsidR="00884625"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 или личност</w:t>
            </w:r>
            <w:r w:rsidR="00B03F59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884625" w:rsidRPr="009A142B">
              <w:rPr>
                <w:rFonts w:ascii="Times New Roman" w:hAnsi="Times New Roman"/>
                <w:i/>
                <w:sz w:val="20"/>
                <w:szCs w:val="20"/>
              </w:rPr>
              <w:t xml:space="preserve">, оценени като значими. </w:t>
            </w:r>
            <w:r w:rsidR="00884625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977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9463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8846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C33E57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64604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C33E57" w:rsidRPr="0061000D" w:rsidTr="00A04A54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33E57" w:rsidRPr="0045589C" w:rsidRDefault="00C33E57" w:rsidP="005229B6">
            <w:pPr>
              <w:rPr>
                <w:rFonts w:ascii="Times New Roman" w:hAnsi="Times New Roman"/>
              </w:rPr>
            </w:pPr>
          </w:p>
        </w:tc>
      </w:tr>
      <w:tr w:rsidR="00C33E57" w:rsidRPr="0061000D" w:rsidTr="00A04A54">
        <w:trPr>
          <w:trHeight w:val="737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DA0" w:rsidRPr="00966DA0" w:rsidRDefault="00966DA0" w:rsidP="00966DA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2.4. ХУДОЖЕСТВЕНА СТОЙНОСТ</w:t>
            </w:r>
          </w:p>
          <w:p w:rsidR="00BB4581" w:rsidRDefault="00966DA0" w:rsidP="00BB4581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стойността  на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обектите</w:t>
            </w:r>
            <w:r w:rsidR="00BB458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като носител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на елементи с художествени и естетични качества</w:t>
            </w:r>
            <w:r w:rsidR="00BB458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 поотделно и в тяхната свързаност и групово въздействие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.</w:t>
            </w:r>
          </w:p>
          <w:p w:rsidR="00C33E57" w:rsidRPr="0061000D" w:rsidRDefault="00884625" w:rsidP="00BB458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Анализира се и се оценява наличието на художествен синтез п</w:t>
            </w:r>
            <w:r w:rsidR="00B03F5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ри взаимодействието на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градоустройството, архитектурата, парковото и градинско изкуство и пластичните изкуства.</w:t>
            </w:r>
          </w:p>
        </w:tc>
        <w:tc>
          <w:tcPr>
            <w:tcW w:w="977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1895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5608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C33E57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6843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C33E57" w:rsidRPr="0061000D" w:rsidTr="00605089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33E57" w:rsidRPr="0045589C" w:rsidRDefault="00C33E57" w:rsidP="00966DA0">
            <w:pPr>
              <w:rPr>
                <w:rFonts w:ascii="Times New Roman" w:eastAsia="Times New Roman" w:hAnsi="Times New Roman"/>
                <w:b/>
                <w:bCs/>
                <w:szCs w:val="20"/>
                <w:lang w:eastAsia="bg-BG"/>
              </w:rPr>
            </w:pPr>
          </w:p>
        </w:tc>
      </w:tr>
      <w:tr w:rsidR="001B65E4" w:rsidRPr="0061000D" w:rsidTr="00A04A54">
        <w:trPr>
          <w:trHeight w:val="737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DA0" w:rsidRPr="005A22BD" w:rsidRDefault="00966DA0" w:rsidP="00966DA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2.4.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5A2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ЕТНОГРАФСКА СТОЙНОСТ</w:t>
            </w:r>
          </w:p>
          <w:p w:rsidR="001B65E4" w:rsidRPr="0061000D" w:rsidRDefault="00551B5D" w:rsidP="0065414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Груповият о</w:t>
            </w:r>
            <w:r w:rsidR="00966DA0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бект се оценява като</w:t>
            </w:r>
            <w:r w:rsidR="0065414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територия, носеща информация з</w:t>
            </w:r>
            <w:r w:rsidR="00966DA0"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а специфичен начин на живот, бит, традиции, тех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нически умения, занаяти и други.</w:t>
            </w:r>
          </w:p>
        </w:tc>
        <w:tc>
          <w:tcPr>
            <w:tcW w:w="977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51615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7393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1B65E4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55616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1B65E4" w:rsidRPr="0061000D" w:rsidTr="00896964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doub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65E4" w:rsidRPr="0045589C" w:rsidRDefault="001B65E4" w:rsidP="00D2698E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9B13AD" w:rsidRPr="0061000D" w:rsidTr="005E3270">
        <w:trPr>
          <w:trHeight w:val="454"/>
        </w:trPr>
        <w:tc>
          <w:tcPr>
            <w:tcW w:w="403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DA0" w:rsidRPr="00B03F59" w:rsidRDefault="00966DA0" w:rsidP="00966DA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B03F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2.5. УСТРОЙСТВЕНА СТОЙНОСТ</w:t>
            </w:r>
          </w:p>
          <w:p w:rsidR="007F3288" w:rsidRDefault="009B02FE" w:rsidP="007F3288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Територията се анализира като обект и резултат на устройствено планиране и проектиране или като резултат от натрупване на културни обекти и пространства.</w:t>
            </w:r>
            <w:r w:rsidR="00BF24BC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</w:t>
            </w:r>
            <w:r w:rsidR="00966DA0" w:rsidRP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Оценява се ролята на </w:t>
            </w:r>
            <w:r w:rsidR="0065414F" w:rsidRP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груповия </w:t>
            </w:r>
            <w:r w:rsidR="00966DA0" w:rsidRP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обект за историческото формиране и актуалното значение за средата</w:t>
            </w:r>
            <w:r w:rsid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- природна или урбанизирана</w:t>
            </w:r>
            <w:r w:rsidR="00966DA0" w:rsidRP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; композиционни, обемно-пространствени</w:t>
            </w:r>
            <w:r w:rsid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, функционални</w:t>
            </w:r>
            <w:r w:rsidR="00966DA0" w:rsidRPr="00B03F5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 и/или смислови връзки със </w:t>
            </w:r>
            <w:r w:rsidR="00BF24BC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средата</w:t>
            </w:r>
            <w:r w:rsidR="007F3288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; степен на трансформация на естествената природна среда</w:t>
            </w:r>
            <w:r w:rsidR="00BF24BC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. </w:t>
            </w:r>
            <w:r w:rsidR="007F3288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Посочва се дали груповият обект е градообразуващ фактор</w:t>
            </w:r>
            <w:r w:rsidR="001A5EDD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, дали е доминанта, акцент или част от средата.</w:t>
            </w:r>
          </w:p>
          <w:p w:rsidR="009B13AD" w:rsidRPr="0065414F" w:rsidRDefault="007F3288" w:rsidP="007F3288">
            <w:pPr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Оценява се значението на груповия обект за развитието на градоустройството. Посочва се дали представлява устройствен модел (образец).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35758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5119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9B13AD" w:rsidRPr="005229B6" w:rsidRDefault="000137D0" w:rsidP="00815E54">
            <w:pPr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82057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9B13AD" w:rsidRPr="0061000D" w:rsidTr="005E3270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B13AD" w:rsidRPr="0045589C" w:rsidRDefault="009B13AD" w:rsidP="00D2698E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DA5545" w:rsidRPr="005229B6" w:rsidTr="00A04A54">
        <w:trPr>
          <w:trHeight w:val="454"/>
        </w:trPr>
        <w:tc>
          <w:tcPr>
            <w:tcW w:w="403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DA0" w:rsidRPr="00966DA0" w:rsidRDefault="00966DA0" w:rsidP="00966DA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66D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2.6. ЕКОЛОГИЧНА СТОЙНОСТ</w:t>
            </w:r>
          </w:p>
          <w:p w:rsidR="00966DA0" w:rsidRPr="008E5492" w:rsidRDefault="00966DA0" w:rsidP="00966DA0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bg-BG"/>
              </w:rPr>
            </w:pPr>
            <w:r w:rsidRPr="008E549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  <w:t>(</w:t>
            </w:r>
            <w:r w:rsidRPr="008E549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обекти на парковото и градинско изкуство</w:t>
            </w:r>
            <w:r w:rsidRPr="008E549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bg-BG"/>
              </w:rPr>
              <w:t>)</w:t>
            </w:r>
          </w:p>
          <w:p w:rsidR="00DA5545" w:rsidRPr="00DA5545" w:rsidRDefault="00133ED5" w:rsidP="00133ED5">
            <w:pP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</w:pP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вид, разнообразие, композиция, възраст, значение</w:t>
            </w:r>
            <w:r w:rsidRPr="009A142B">
              <w:t xml:space="preserve">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на растителните видове в обхвата на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груповия </w:t>
            </w:r>
            <w:r w:rsidRPr="009A142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обект. Оценява се приносът в поддържане на биологичното разнообразие от растителни  видове за обекта, за неговата среда или в по-широк мащаб.</w:t>
            </w: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10910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05173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DA5545" w:rsidRPr="005229B6" w:rsidRDefault="000137D0" w:rsidP="00815E54">
            <w:pPr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420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DA5545" w:rsidRPr="0045589C" w:rsidTr="00A04A54">
        <w:trPr>
          <w:trHeight w:val="43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270" w:rsidRPr="0045589C" w:rsidRDefault="005E3270" w:rsidP="00966DA0">
            <w:pPr>
              <w:rPr>
                <w:rFonts w:ascii="Times New Roman" w:eastAsia="Times New Roman" w:hAnsi="Times New Roman"/>
                <w:bCs/>
                <w:szCs w:val="20"/>
                <w:lang w:eastAsia="bg-BG"/>
              </w:rPr>
            </w:pPr>
          </w:p>
        </w:tc>
      </w:tr>
      <w:tr w:rsidR="008E5492" w:rsidRPr="0061000D" w:rsidTr="00A04A54">
        <w:trPr>
          <w:trHeight w:val="262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3B44" w:rsidRPr="005A22BD" w:rsidRDefault="00F53B44" w:rsidP="00F53B4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2.7</w:t>
            </w:r>
            <w:r w:rsidRPr="005A22BD">
              <w:rPr>
                <w:rFonts w:ascii="Times New Roman" w:eastAsia="Times New Roman" w:hAnsi="Times New Roman"/>
                <w:b/>
                <w:sz w:val="20"/>
                <w:szCs w:val="20"/>
                <w:lang w:eastAsia="bg-BG"/>
              </w:rPr>
              <w:t>. ПОЗНАВАТЕЛНА СТОЙНОСТ</w:t>
            </w:r>
          </w:p>
          <w:p w:rsidR="008E5492" w:rsidRDefault="00F53B44" w:rsidP="00F53B44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Оценява се научният и образователният потенциал на </w:t>
            </w:r>
            <w:r w:rsidR="00B03F5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груповия обект</w:t>
            </w: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като свидетелство за  развитие на материалната и/или духовната култура на обществото; като свидетелство за живота и дейността на важни исторически личности ил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 на самите създатели на обекта; като свидетелство за важни исторически събития</w:t>
            </w:r>
            <w:r w:rsidR="00B03F5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, процеси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и пр.</w:t>
            </w:r>
          </w:p>
        </w:tc>
        <w:tc>
          <w:tcPr>
            <w:tcW w:w="97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9105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518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8E5492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5266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8E5492" w:rsidRPr="0061000D" w:rsidTr="00CA605D">
        <w:trPr>
          <w:trHeight w:val="34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270" w:rsidRPr="0061000D" w:rsidRDefault="005E3270" w:rsidP="00307F6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</w:t>
            </w:r>
          </w:p>
        </w:tc>
      </w:tr>
    </w:tbl>
    <w:p w:rsidR="008E5492" w:rsidRPr="0061000D" w:rsidRDefault="008E5492" w:rsidP="009F6E75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345"/>
        <w:gridCol w:w="2027"/>
      </w:tblGrid>
      <w:tr w:rsidR="0088206C" w:rsidRPr="0061000D" w:rsidTr="0088206C">
        <w:trPr>
          <w:trHeight w:val="850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53B44" w:rsidRPr="00F53B44" w:rsidRDefault="00F53B44" w:rsidP="00F53B4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bg-BG"/>
              </w:rPr>
            </w:pPr>
            <w:r w:rsidRPr="00F53B44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3. ИНОВАТИВНА СТОЙНОСТ</w:t>
            </w:r>
          </w:p>
          <w:p w:rsidR="0088206C" w:rsidRDefault="00F53B44" w:rsidP="002A24AD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Установява се и се оценява </w:t>
            </w:r>
            <w:r w:rsidR="002A24AD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прилагането на концепции, идеи, техники, технологии и пр. при създаването на обекта, които са нови за даден период, район или тип обекти, или са приложени по нов начин.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962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50883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88206C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-42079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88206C" w:rsidRPr="0061000D" w:rsidTr="0088206C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270" w:rsidRPr="0061000D" w:rsidRDefault="005E3270" w:rsidP="0088206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4599C" w:rsidRDefault="00D4599C" w:rsidP="0088206C">
      <w:pPr>
        <w:spacing w:after="0"/>
        <w:rPr>
          <w:rFonts w:ascii="Times New Roman" w:hAnsi="Times New Roman"/>
        </w:rPr>
      </w:pPr>
    </w:p>
    <w:p w:rsidR="00BD4749" w:rsidRDefault="00BD4749" w:rsidP="0088206C">
      <w:pPr>
        <w:spacing w:after="0"/>
        <w:rPr>
          <w:rFonts w:ascii="Times New Roman" w:hAnsi="Times New Roman"/>
        </w:rPr>
      </w:pPr>
    </w:p>
    <w:p w:rsidR="00BD4749" w:rsidRPr="0061000D" w:rsidRDefault="00BD4749" w:rsidP="0088206C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345"/>
        <w:gridCol w:w="2027"/>
      </w:tblGrid>
      <w:tr w:rsidR="0088206C" w:rsidRPr="0061000D" w:rsidTr="00C476B2">
        <w:trPr>
          <w:trHeight w:val="850"/>
        </w:trPr>
        <w:tc>
          <w:tcPr>
            <w:tcW w:w="402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25119" w:rsidRPr="008E5492" w:rsidRDefault="00F53B44" w:rsidP="00C476B2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4</w:t>
            </w:r>
            <w:r w:rsidR="0088206C" w:rsidRPr="008E5492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 xml:space="preserve">. </w:t>
            </w:r>
            <w:r w:rsidR="008E0422" w:rsidRPr="008E5492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 xml:space="preserve">ОБЩЕСТВЕНА ЗНАЧИМОСТ </w:t>
            </w:r>
          </w:p>
          <w:p w:rsidR="00B25119" w:rsidRDefault="0088206C" w:rsidP="00B25119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</w:pP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</w:t>
            </w:r>
            <w:r w:rsidR="00AC40CB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ценява се дали и доколко</w:t>
            </w:r>
            <w:r w:rsidR="00071A60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груповият обект</w:t>
            </w:r>
            <w:r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е част от съвременната обществена  и  културна среда, съществува ли и доколко обществен интерес към </w:t>
            </w:r>
            <w:r w:rsidR="00071A60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него</w:t>
            </w:r>
            <w:r w:rsidR="00B2511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; п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оддържат ли се активни първоначалните функции</w:t>
            </w:r>
            <w:r w:rsidR="005E3270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ил</w:t>
            </w:r>
            <w:r w:rsidR="005E3270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и 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други </w:t>
            </w:r>
            <w:r w:rsidR="005E3270" w:rsidRPr="008E549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функции, обогатяващи средата и обществото.</w:t>
            </w:r>
            <w:r w:rsidR="005E327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 </w:t>
            </w:r>
            <w:r w:rsidR="00B25119"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 xml:space="preserve">Анализира се и се оценява степента, в която обектът е съхранен, изявен и социализиран, както и наличието на </w:t>
            </w:r>
            <w:r w:rsidR="00B2511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намерения за това. Анализира се и се оценява наличието на потенциал за развитие на територията и включването ѝ в системата на културния туризъм.</w:t>
            </w:r>
          </w:p>
          <w:p w:rsidR="00B25119" w:rsidRDefault="00B25119" w:rsidP="00307F6C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3C39C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bg-BG"/>
              </w:rPr>
              <w:t>Оценява се ролята на о</w:t>
            </w:r>
            <w:r w:rsidRPr="003C39C4">
              <w:rPr>
                <w:rFonts w:ascii="Times New Roman" w:eastAsia="Times New Roman" w:hAnsi="Times New Roman"/>
                <w:i/>
                <w:sz w:val="20"/>
                <w:szCs w:val="20"/>
                <w:lang w:eastAsia="bg-BG"/>
              </w:rPr>
              <w:t>бекта за възпитаването на обществото.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2688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НИСКА</w:t>
            </w:r>
          </w:p>
          <w:p w:rsidR="00815E54" w:rsidRDefault="000137D0" w:rsidP="00815E54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1573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СРЕДНА</w:t>
            </w:r>
          </w:p>
          <w:p w:rsidR="0088206C" w:rsidRPr="0061000D" w:rsidRDefault="000137D0" w:rsidP="00815E54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8"/>
                  <w:szCs w:val="24"/>
                  <w:lang w:eastAsia="bg-BG"/>
                  <w14:textOutline w14:w="28575" w14:cap="rnd" w14:cmpd="sng" w14:algn="ctr">
                    <w14:solidFill>
                      <w14:schemeClr w14:val="accent6"/>
                    </w14:solidFill>
                    <w14:prstDash w14:val="solid"/>
                    <w14:bevel/>
                  </w14:textOutline>
                </w:rPr>
                <w:id w:val="1375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54">
                  <w:rPr>
                    <w:rFonts w:ascii="MS Gothic" w:eastAsia="MS Gothic" w:hAnsi="MS Gothic" w:hint="eastAsia"/>
                    <w:bCs/>
                    <w:sz w:val="28"/>
                    <w:szCs w:val="24"/>
                    <w:lang w:eastAsia="bg-BG"/>
                    <w14:textOutline w14:w="28575" w14:cap="rnd" w14:cmpd="sng" w14:algn="ctr">
                      <w14:solidFill>
                        <w14:schemeClr w14:val="accent6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15E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ВИСОКА</w:t>
            </w:r>
          </w:p>
        </w:tc>
      </w:tr>
      <w:tr w:rsidR="0088206C" w:rsidRPr="0061000D" w:rsidTr="00C476B2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51D" w:rsidRDefault="001C651D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D4599C" w:rsidRPr="0061000D" w:rsidRDefault="00D4599C" w:rsidP="00C476B2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C651D" w:rsidRDefault="001C651D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C651D" w:rsidRDefault="001C651D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D4749" w:rsidRPr="0061000D" w:rsidRDefault="00BD4749" w:rsidP="00580D5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E1796A" w:rsidRPr="0061000D" w:rsidTr="00896964">
        <w:trPr>
          <w:trHeight w:val="3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1796A" w:rsidRPr="0061000D" w:rsidRDefault="00E1796A" w:rsidP="00A41566">
            <w:pPr>
              <w:jc w:val="center"/>
              <w:rPr>
                <w:rFonts w:ascii="Times New Roman" w:hAnsi="Times New Roman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РАЗДЕЛ III.  </w:t>
            </w:r>
            <w:r w:rsidR="0082701C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ЗАКЛЮЧИТЕЛНА </w:t>
            </w: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ОЦЕНКА</w:t>
            </w:r>
          </w:p>
        </w:tc>
      </w:tr>
      <w:tr w:rsidR="00E1796A" w:rsidRPr="0061000D" w:rsidTr="00C63E72">
        <w:trPr>
          <w:trHeight w:val="51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50E6D" w:rsidRPr="0061000D" w:rsidRDefault="00D4599C" w:rsidP="00D4599C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E7C2A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Въз основа на резултатите от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анализа и оценката по системата от критерии в Раздел </w:t>
            </w:r>
            <w:r w:rsidRPr="006E7C2A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II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E7C2A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се правят изводи за наличие или липса на културна и научна стойност и обществена значимост на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 xml:space="preserve">груповия </w:t>
            </w:r>
            <w:r w:rsidRPr="006E7C2A">
              <w:rPr>
                <w:rFonts w:ascii="Times New Roman" w:eastAsia="Times New Roman" w:hAnsi="Times New Roman"/>
                <w:i/>
                <w:iCs/>
                <w:sz w:val="20"/>
                <w:szCs w:val="18"/>
                <w:lang w:eastAsia="bg-BG"/>
              </w:rPr>
              <w:t>обект</w:t>
            </w:r>
            <w:r w:rsidRPr="006E7C2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.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Въз основа на о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>цен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 на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влиянието на средата върху опазването, експонирането и възприемането на обекта и достъпа до него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се правят изводи </w:t>
            </w:r>
            <w:r w:rsidRPr="008F3120">
              <w:rPr>
                <w:rFonts w:ascii="Times New Roman" w:hAnsi="Times New Roman"/>
                <w:i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8F3120">
              <w:rPr>
                <w:rFonts w:ascii="Times New Roman" w:hAnsi="Times New Roman"/>
                <w:i/>
                <w:sz w:val="20"/>
                <w:szCs w:val="20"/>
              </w:rPr>
              <w:t>аличието или отсъствието на необходимост</w:t>
            </w:r>
            <w:r w:rsidRPr="006E7C2A">
              <w:rPr>
                <w:rFonts w:ascii="Times New Roman" w:hAnsi="Times New Roman"/>
                <w:i/>
                <w:sz w:val="20"/>
                <w:szCs w:val="20"/>
              </w:rPr>
              <w:t xml:space="preserve"> от създаване на охранителна зона.</w:t>
            </w:r>
          </w:p>
        </w:tc>
      </w:tr>
      <w:tr w:rsidR="00E1796A" w:rsidRPr="0061000D" w:rsidTr="00C63E72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796A" w:rsidRDefault="00E1796A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1C651D" w:rsidRDefault="001C651D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7506BD" w:rsidRDefault="007506BD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BD4749" w:rsidRDefault="00BD4749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7506BD" w:rsidRDefault="007506BD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  <w:p w:rsidR="007506BD" w:rsidRPr="0045589C" w:rsidRDefault="007506BD" w:rsidP="00A41566">
            <w:pPr>
              <w:rPr>
                <w:rFonts w:ascii="Times New Roman" w:eastAsia="Times New Roman" w:hAnsi="Times New Roman" w:cs="Arial"/>
                <w:iCs/>
                <w:color w:val="808080" w:themeColor="background1" w:themeShade="80"/>
                <w:szCs w:val="20"/>
                <w:lang w:eastAsia="bg-BG"/>
              </w:rPr>
            </w:pPr>
          </w:p>
        </w:tc>
      </w:tr>
    </w:tbl>
    <w:p w:rsidR="00BD4749" w:rsidRDefault="00BD4749" w:rsidP="009879C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879CB" w:rsidRDefault="009879CB" w:rsidP="009879CB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Pr="0061527B">
        <w:rPr>
          <w:rFonts w:ascii="Times New Roman" w:hAnsi="Times New Roman"/>
          <w:b/>
          <w:sz w:val="20"/>
          <w:szCs w:val="20"/>
        </w:rPr>
        <w:t>ценк</w:t>
      </w:r>
      <w:r>
        <w:rPr>
          <w:rFonts w:ascii="Times New Roman" w:hAnsi="Times New Roman"/>
          <w:b/>
          <w:sz w:val="20"/>
          <w:szCs w:val="20"/>
        </w:rPr>
        <w:t>ата на изследваната територия по този раздел е изготвена</w:t>
      </w:r>
      <w:r w:rsidRPr="0061527B">
        <w:rPr>
          <w:rFonts w:ascii="Times New Roman" w:hAnsi="Times New Roman"/>
          <w:b/>
          <w:sz w:val="20"/>
          <w:szCs w:val="20"/>
        </w:rPr>
        <w:t xml:space="preserve"> от НИНКН самостоятелно / </w:t>
      </w:r>
      <w:r>
        <w:rPr>
          <w:rFonts w:ascii="Times New Roman" w:hAnsi="Times New Roman"/>
          <w:b/>
          <w:sz w:val="20"/>
          <w:szCs w:val="20"/>
        </w:rPr>
        <w:t>във взаимодействие със специализирани институции и/или компетентни лица</w:t>
      </w:r>
      <w:r w:rsidRPr="0061527B">
        <w:rPr>
          <w:rFonts w:ascii="Times New Roman" w:hAnsi="Times New Roman"/>
          <w:b/>
          <w:sz w:val="20"/>
          <w:szCs w:val="20"/>
        </w:rPr>
        <w:t>, съгласно договор №...................</w:t>
      </w:r>
    </w:p>
    <w:p w:rsidR="009879CB" w:rsidRPr="0061527B" w:rsidRDefault="009879CB" w:rsidP="009879CB">
      <w:pPr>
        <w:spacing w:after="0"/>
        <w:rPr>
          <w:rFonts w:ascii="Times New Roman" w:hAnsi="Times New Roman"/>
          <w:i/>
          <w:sz w:val="20"/>
          <w:szCs w:val="20"/>
        </w:rPr>
      </w:pPr>
      <w:r w:rsidRPr="0061527B">
        <w:rPr>
          <w:rFonts w:ascii="Times New Roman" w:hAnsi="Times New Roman"/>
          <w:i/>
          <w:sz w:val="20"/>
          <w:szCs w:val="20"/>
        </w:rPr>
        <w:t>Избира се една от опциите</w:t>
      </w:r>
    </w:p>
    <w:p w:rsidR="001C651D" w:rsidRDefault="001C651D" w:rsidP="008E5492">
      <w:pPr>
        <w:jc w:val="both"/>
        <w:rPr>
          <w:rFonts w:ascii="Times New Roman" w:hAnsi="Times New Roman"/>
          <w:sz w:val="20"/>
          <w:szCs w:val="20"/>
        </w:rPr>
      </w:pPr>
    </w:p>
    <w:p w:rsidR="00BD4749" w:rsidRDefault="00BD4749" w:rsidP="008E5492">
      <w:pPr>
        <w:jc w:val="both"/>
        <w:rPr>
          <w:rFonts w:ascii="Times New Roman" w:hAnsi="Times New Roman"/>
          <w:sz w:val="20"/>
          <w:szCs w:val="20"/>
        </w:rPr>
      </w:pPr>
    </w:p>
    <w:p w:rsidR="00BD4749" w:rsidRDefault="00BD4749" w:rsidP="008E5492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09"/>
        <w:gridCol w:w="8084"/>
      </w:tblGrid>
      <w:tr w:rsidR="008E5492" w:rsidRPr="002C6650" w:rsidTr="00CA605D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2077C" w:rsidRDefault="008E5492" w:rsidP="00857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>РАЗДЕЛ I</w:t>
            </w: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val="en-US" w:eastAsia="bg-BG"/>
              </w:rPr>
              <w:t>V</w:t>
            </w:r>
            <w:r w:rsidRPr="0061000D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4"/>
                <w:szCs w:val="20"/>
                <w:lang w:eastAsia="bg-BG"/>
              </w:rPr>
              <w:t xml:space="preserve">.  </w:t>
            </w:r>
            <w:r w:rsidRPr="00AE4F2F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ПРЕДЛОЖЕНИЕ ЗА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</w:p>
          <w:p w:rsidR="009879CB" w:rsidRDefault="0082701C" w:rsidP="00857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ПРЕДОСТАВЯНЕ НА СТАТУТ</w:t>
            </w:r>
            <w:r w:rsidR="009879C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ГРУПОВА НЕДВИЖИМА КУЛТУРНА ЦЕННОСТ</w:t>
            </w:r>
            <w:r w:rsid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/</w:t>
            </w:r>
            <w:r w:rsidR="00F442E1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857E9A" w:rsidRP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ОТКАЗ ЗА ПРЕДОСТАВЯНЕ НА СТАТУТ</w:t>
            </w:r>
            <w:r w:rsidR="009879C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ГРУПОВА НЕДВИЖИМА КУЛТУРНА ЦЕННОСТ</w:t>
            </w:r>
            <w:r w:rsid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/</w:t>
            </w:r>
          </w:p>
          <w:p w:rsidR="009879CB" w:rsidRDefault="00F442E1" w:rsidP="00857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АКТУАЛИЗИРАНЕ НА СТАТУТ</w:t>
            </w:r>
            <w:r w:rsidR="009879C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ГРУПОВА НЕДВИЖИМА КУЛТУРНА ЦЕННОСТ/</w:t>
            </w:r>
          </w:p>
          <w:p w:rsidR="009879CB" w:rsidRDefault="00F442E1" w:rsidP="00857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ОТКАЗ ЗА АКТУАЛИЗИРАНЕ НА СТАТУТ</w:t>
            </w:r>
            <w:r w:rsidR="009879C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НА ГРУПОВА НЕДВИЖИМА КУЛТУРНА ЦЕННОСТ/</w:t>
            </w:r>
          </w:p>
          <w:p w:rsidR="008E5492" w:rsidRDefault="00F442E1" w:rsidP="00987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ПР</w:t>
            </w:r>
            <w:r w:rsidR="00857E9A" w:rsidRP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ЕКРАТЯВАНЕ НА ВРЕМЕНЕН РЕЖИМ ЗА ОПАЗВАНЕ НА</w:t>
            </w:r>
            <w:r w:rsidR="009879C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 w:rsidR="00857E9A" w:rsidRPr="00857E9A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>ГРУПОВА НЕДВИЖИМА КУЛТУРНА ЦЕННОСТ</w:t>
            </w:r>
          </w:p>
          <w:p w:rsidR="009879CB" w:rsidRPr="009879CB" w:rsidRDefault="009879CB" w:rsidP="009879CB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>И</w:t>
            </w:r>
            <w:r w:rsidRPr="009879CB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bg-BG"/>
              </w:rPr>
              <w:t xml:space="preserve">збира се едно от предложенията </w:t>
            </w:r>
          </w:p>
        </w:tc>
      </w:tr>
      <w:tr w:rsidR="008E5492" w:rsidRPr="002C6650" w:rsidTr="00D4599C">
        <w:trPr>
          <w:trHeight w:val="340"/>
        </w:trPr>
        <w:tc>
          <w:tcPr>
            <w:tcW w:w="1111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CC4FBD" w:rsidRDefault="0082701C" w:rsidP="00CA60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НАИМЕНО</w:t>
            </w:r>
            <w:r w:rsidR="008E5492" w:rsidRPr="00A3429B">
              <w:rPr>
                <w:rFonts w:ascii="Times New Roman" w:hAnsi="Times New Roman"/>
                <w:sz w:val="20"/>
              </w:rPr>
              <w:t>ВАНИЕ</w:t>
            </w:r>
          </w:p>
        </w:tc>
        <w:tc>
          <w:tcPr>
            <w:tcW w:w="3889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CC4FBD" w:rsidRDefault="008E5492" w:rsidP="00CA60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  <w:t xml:space="preserve"> </w:t>
            </w:r>
          </w:p>
        </w:tc>
      </w:tr>
      <w:tr w:rsidR="008E5492" w:rsidRPr="002C6650" w:rsidTr="00D4599C">
        <w:trPr>
          <w:trHeight w:val="34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D21D9C" w:rsidRDefault="008E5492" w:rsidP="00D4599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АДМИНИСТРАТИВН</w:t>
            </w:r>
            <w:r w:rsidR="00D4599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И ДАННИ 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 АДРЕС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CA60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E5492" w:rsidRPr="002C6650" w:rsidTr="00D4599C">
        <w:trPr>
          <w:trHeight w:val="34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599C" w:rsidRDefault="00D4599C" w:rsidP="00CA60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УСТРОЙСТВЕНИ</w:t>
            </w:r>
          </w:p>
          <w:p w:rsidR="008E5492" w:rsidRPr="00A3429B" w:rsidRDefault="008E5492" w:rsidP="00CA60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ДАННИ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CA60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E5492" w:rsidRPr="002C6650" w:rsidTr="00D4599C">
        <w:trPr>
          <w:trHeight w:val="34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D4599C" w:rsidP="00D4599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НАУЧНА И КУЛТУРНА </w:t>
            </w:r>
            <w:r w:rsidRPr="00326FE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ОБЛАСТ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>/И</w:t>
            </w:r>
            <w:r w:rsidRPr="00D21D9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CA60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4FBD"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val="en-US" w:eastAsia="bg-BG"/>
              </w:rPr>
              <w:t xml:space="preserve">    </w:t>
            </w:r>
          </w:p>
        </w:tc>
      </w:tr>
      <w:tr w:rsidR="008E5492" w:rsidRPr="002C6650" w:rsidTr="00D4599C">
        <w:trPr>
          <w:trHeight w:val="34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D4599C" w:rsidP="00CA605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</w:pPr>
            <w:r w:rsidRPr="00D21D9C">
              <w:rPr>
                <w:rFonts w:ascii="Times New Roman" w:hAnsi="Times New Roman"/>
                <w:sz w:val="20"/>
              </w:rPr>
              <w:t>ИСТОРИЧЕСКИ ПЕРИОД</w:t>
            </w:r>
            <w:r>
              <w:rPr>
                <w:rFonts w:ascii="Times New Roman" w:hAnsi="Times New Roman"/>
                <w:sz w:val="20"/>
              </w:rPr>
              <w:t>/И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CC4FBD" w:rsidRDefault="008E5492" w:rsidP="00CA60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79646" w:themeColor="accent6"/>
                <w:sz w:val="20"/>
                <w:szCs w:val="20"/>
                <w:lang w:eastAsia="bg-BG"/>
              </w:rPr>
            </w:pPr>
          </w:p>
        </w:tc>
      </w:tr>
      <w:tr w:rsidR="008E5492" w:rsidRPr="002C6650" w:rsidTr="00D4599C">
        <w:trPr>
          <w:trHeight w:val="340"/>
        </w:trPr>
        <w:tc>
          <w:tcPr>
            <w:tcW w:w="1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CA60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42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bg-BG"/>
              </w:rPr>
              <w:t xml:space="preserve">КАТЕГОРИЯ   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92" w:rsidRPr="00A3429B" w:rsidRDefault="008E5492" w:rsidP="00CA60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C651D" w:rsidRDefault="001C651D" w:rsidP="008E5492">
      <w:pPr>
        <w:spacing w:after="0"/>
        <w:rPr>
          <w:rFonts w:ascii="Times New Roman" w:hAnsi="Times New Roman"/>
        </w:rPr>
      </w:pPr>
    </w:p>
    <w:p w:rsidR="00BD4749" w:rsidRDefault="00BD4749" w:rsidP="008E5492">
      <w:pPr>
        <w:spacing w:after="0"/>
        <w:rPr>
          <w:rFonts w:ascii="Times New Roman" w:hAnsi="Times New Roman"/>
        </w:rPr>
      </w:pPr>
    </w:p>
    <w:p w:rsidR="00BD4749" w:rsidRDefault="00BD4749" w:rsidP="008E5492">
      <w:pPr>
        <w:spacing w:after="0"/>
        <w:rPr>
          <w:rFonts w:ascii="Times New Roman" w:hAnsi="Times New Roman"/>
        </w:rPr>
      </w:pPr>
    </w:p>
    <w:p w:rsidR="00BD4749" w:rsidRDefault="00BD4749" w:rsidP="008E5492">
      <w:pPr>
        <w:spacing w:after="0"/>
        <w:rPr>
          <w:rFonts w:ascii="Times New Roman" w:hAnsi="Times New Roman"/>
        </w:rPr>
      </w:pPr>
    </w:p>
    <w:p w:rsidR="00BD4749" w:rsidRPr="0061000D" w:rsidRDefault="00BD4749" w:rsidP="008E5492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8E5492" w:rsidRPr="0061000D" w:rsidTr="00CA605D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8E5492" w:rsidRDefault="008E5492" w:rsidP="00CA605D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626DDD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 xml:space="preserve"> </w:t>
            </w:r>
            <w:r w:rsidRPr="00626DDD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МОТИВИ ЗА ПРЕДЛОЖЕНИЕТО</w:t>
            </w:r>
          </w:p>
          <w:p w:rsidR="00F96DDB" w:rsidRDefault="00F96DDB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F312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Посочват се аргументи за присъствието на обекта сред защитените образци от неговата област и епоха</w:t>
            </w:r>
            <w:r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, за категоризацията му</w:t>
            </w:r>
            <w:r w:rsidRPr="008F312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 xml:space="preserve"> и за наличие или отсъствие на необходимост от определяне на охранителна зона.</w:t>
            </w:r>
          </w:p>
          <w:p w:rsidR="00F96DDB" w:rsidRPr="00626DDD" w:rsidRDefault="00F96DDB" w:rsidP="00CA605D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bg-BG"/>
              </w:rPr>
            </w:pPr>
          </w:p>
        </w:tc>
      </w:tr>
      <w:tr w:rsidR="008E5492" w:rsidRPr="0061000D" w:rsidTr="001C651D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335C" w:rsidRDefault="00C1335C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D4749" w:rsidRDefault="00BD4749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D4749" w:rsidRDefault="00BD4749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D4749" w:rsidRDefault="00BD4749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D4749" w:rsidRDefault="00BD4749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BD4749" w:rsidRDefault="00BD4749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1C651D" w:rsidRPr="0061000D" w:rsidRDefault="001C651D" w:rsidP="00F96DD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D4749" w:rsidRDefault="00BD4749" w:rsidP="007506BD"/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7506BD" w:rsidTr="007506BD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2. РЕЖИМ ЗА ОПАЗВАНЕ</w:t>
            </w: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2.1. ТЕРИТОРИАЛЕН ОБХВАТ И ГРАНИЦИ НА ГНКЦ</w:t>
            </w: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2.2. ТЕРИТОРИАЛЕН ОБХВАТ И ГРАНИЦИ НА ОХРАНИТЕЛНАТА ЗОНА НА ГНКЦ</w:t>
            </w:r>
          </w:p>
          <w:p w:rsidR="00F442E1" w:rsidRPr="00F442E1" w:rsidRDefault="00F442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7506BD" w:rsidRDefault="007506BD" w:rsidP="007506BD">
      <w:pPr>
        <w:spacing w:after="0"/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2"/>
      </w:tblGrid>
      <w:tr w:rsidR="007506BD" w:rsidTr="007506BD">
        <w:trPr>
          <w:trHeight w:val="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2.3. ЕНКЦ, РАЗПОЛОЖЕНИ В ГРАНИЦИТЕ НА ГНКЦ</w:t>
            </w: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2.4. ЕНКЦ, РАЗПОЛОЖЕНИ В ГРАНИЦИТЕ НА ОХРАНИТЕЛНАТА ЗОНА НА ГНКЦ</w:t>
            </w: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7506BD">
        <w:trPr>
          <w:trHeight w:val="9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7506BD" w:rsidRDefault="007506BD" w:rsidP="007506BD">
      <w:pPr>
        <w:spacing w:after="0"/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18"/>
        <w:gridCol w:w="7854"/>
      </w:tblGrid>
      <w:tr w:rsidR="007506BD" w:rsidTr="007506BD">
        <w:trPr>
          <w:trHeight w:val="9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2.5. КАРТА/И НА ГНКЦ</w:t>
            </w: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bg-BG"/>
              </w:rPr>
              <w:t>Добавят се графи според необходимия брой карти.</w:t>
            </w:r>
          </w:p>
        </w:tc>
      </w:tr>
      <w:tr w:rsidR="007506BD" w:rsidTr="007506BD">
        <w:trPr>
          <w:trHeight w:val="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bg-BG"/>
              </w:rPr>
            </w:pPr>
          </w:p>
        </w:tc>
      </w:tr>
      <w:tr w:rsidR="007506BD" w:rsidTr="00BD4749">
        <w:trPr>
          <w:trHeight w:val="94"/>
        </w:trPr>
        <w:tc>
          <w:tcPr>
            <w:tcW w:w="121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Arial"/>
                <w:bCs/>
                <w:i/>
                <w:iCs/>
                <w:sz w:val="20"/>
                <w:szCs w:val="20"/>
                <w:lang w:val="en-US" w:eastAsia="bg-BG"/>
              </w:rPr>
              <w:t>Изготвена въз основа на:</w:t>
            </w:r>
          </w:p>
        </w:tc>
        <w:tc>
          <w:tcPr>
            <w:tcW w:w="378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06BD" w:rsidRDefault="007506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  <w:p w:rsidR="00BD4749" w:rsidRDefault="00BD47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686D11" w:rsidRDefault="00686D11" w:rsidP="007506BD">
      <w:pPr>
        <w:spacing w:after="0"/>
        <w:rPr>
          <w:rFonts w:ascii="Times New Roman" w:hAnsi="Times New Roman"/>
        </w:rPr>
      </w:pPr>
    </w:p>
    <w:p w:rsidR="00BD4749" w:rsidRDefault="00BD4749" w:rsidP="007506BD">
      <w:pPr>
        <w:spacing w:after="0"/>
        <w:rPr>
          <w:rFonts w:ascii="Times New Roman" w:hAnsi="Times New Roman"/>
        </w:rPr>
      </w:pPr>
    </w:p>
    <w:p w:rsidR="00BD4749" w:rsidRDefault="00BD4749" w:rsidP="007506BD">
      <w:pPr>
        <w:spacing w:after="0"/>
        <w:rPr>
          <w:rFonts w:ascii="Times New Roman" w:hAnsi="Times New Roman"/>
        </w:rPr>
      </w:pPr>
    </w:p>
    <w:p w:rsidR="00BD4749" w:rsidRDefault="00BD4749" w:rsidP="007506B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7506BD" w:rsidTr="007506BD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2.6. ПРЕДПИСАНИЯ ЗА ОПАЗВАНЕ НА ГНКЦ</w:t>
            </w:r>
          </w:p>
        </w:tc>
      </w:tr>
      <w:tr w:rsidR="007506BD" w:rsidTr="00BD4749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7506BD" w:rsidRDefault="007506BD" w:rsidP="007506B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7506BD" w:rsidTr="007506BD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  <w:t>2.7. ПРЕДПИСАНИЯ ЗА ОПАЗВАНЕ НА ОХРАНИТЕЛНАТА ЗОНА НА ГНКЦ</w:t>
            </w:r>
          </w:p>
        </w:tc>
      </w:tr>
      <w:tr w:rsidR="007506BD" w:rsidTr="00BD4749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7506BD" w:rsidRDefault="007506BD" w:rsidP="007506BD">
      <w:pPr>
        <w:spacing w:after="0"/>
        <w:rPr>
          <w:rFonts w:ascii="Times New Roman" w:hAnsi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372"/>
      </w:tblGrid>
      <w:tr w:rsidR="007506BD" w:rsidTr="007506BD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val="en-US" w:eastAsia="bg-BG"/>
              </w:rPr>
              <w:t xml:space="preserve">3. УСЛОВИЯ ЗА ПРЕДОСТАВЯНЕ НА ДОСТЪП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bg-BG"/>
              </w:rPr>
              <w:t>(вкл. публичен достъп при експозиционна дейност):</w:t>
            </w:r>
          </w:p>
        </w:tc>
      </w:tr>
      <w:tr w:rsidR="007506BD" w:rsidTr="00BD4749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06BD" w:rsidRDefault="007506B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</w:tr>
    </w:tbl>
    <w:p w:rsidR="00686D11" w:rsidRDefault="00686D11" w:rsidP="007506BD">
      <w:pPr>
        <w:jc w:val="both"/>
        <w:rPr>
          <w:rFonts w:ascii="Times New Roman" w:hAnsi="Times New Roman"/>
          <w:sz w:val="20"/>
          <w:szCs w:val="20"/>
        </w:rPr>
      </w:pPr>
    </w:p>
    <w:p w:rsidR="00BD4749" w:rsidRDefault="00BD4749" w:rsidP="007506BD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D368DE" w:rsidRPr="0091114A" w:rsidTr="0014230D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368DE" w:rsidRPr="00DD280D" w:rsidRDefault="00D368DE" w:rsidP="0014230D">
            <w:pPr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</w:pPr>
            <w:r w:rsidRPr="00DD280D">
              <w:rPr>
                <w:rFonts w:ascii="Times New Roman" w:eastAsia="Times New Roman" w:hAnsi="Times New Roman" w:cs="Arial"/>
                <w:b/>
                <w:iCs/>
                <w:sz w:val="20"/>
                <w:szCs w:val="20"/>
                <w:lang w:eastAsia="bg-BG"/>
              </w:rPr>
              <w:t xml:space="preserve">ИЗГОТВИЛИ </w:t>
            </w:r>
          </w:p>
          <w:p w:rsidR="00D368DE" w:rsidRPr="0091114A" w:rsidRDefault="00D368DE" w:rsidP="0014230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D368DE" w:rsidRPr="0091114A" w:rsidTr="0014230D">
        <w:trPr>
          <w:trHeight w:val="22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D368DE" w:rsidRPr="0091114A" w:rsidTr="0014230D">
        <w:trPr>
          <w:trHeight w:val="153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368DE" w:rsidRPr="0091114A" w:rsidTr="0014230D">
        <w:trPr>
          <w:trHeight w:val="19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368DE" w:rsidRPr="0091114A" w:rsidRDefault="00D368DE" w:rsidP="00D368DE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9"/>
        <w:gridCol w:w="3294"/>
        <w:gridCol w:w="1809"/>
        <w:gridCol w:w="1900"/>
      </w:tblGrid>
      <w:tr w:rsidR="00D368DE" w:rsidRPr="0091114A" w:rsidTr="0014230D">
        <w:trPr>
          <w:trHeight w:val="3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911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bg-BG"/>
              </w:rPr>
              <w:t>СЪГЛАСУВАЛИ</w:t>
            </w:r>
          </w:p>
          <w:p w:rsidR="00D368DE" w:rsidRPr="0091114A" w:rsidRDefault="00D368DE" w:rsidP="0014230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114A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bg-BG"/>
              </w:rPr>
              <w:t>Добавете редове според броя на участниците</w:t>
            </w:r>
          </w:p>
        </w:tc>
      </w:tr>
      <w:tr w:rsidR="00D368DE" w:rsidRPr="0091114A" w:rsidTr="0014230D">
        <w:trPr>
          <w:trHeight w:val="151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ПОДПИС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  <w14:textOutline w14:w="28575" w14:cap="rnd" w14:cmpd="sng" w14:algn="ctr">
                  <w14:solidFill>
                    <w14:schemeClr w14:val="accent6"/>
                  </w14:solidFill>
                  <w14:prstDash w14:val="solid"/>
                  <w14:bevel/>
                </w14:textOutline>
              </w:rPr>
            </w:pPr>
            <w:r w:rsidRPr="0091114A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ДАТА</w:t>
            </w:r>
          </w:p>
        </w:tc>
      </w:tr>
      <w:tr w:rsidR="00D368DE" w:rsidRPr="0091114A" w:rsidTr="0014230D">
        <w:trPr>
          <w:trHeight w:val="10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Times New Roman" w:hAnsi="Times New Roman"/>
                <w:sz w:val="18"/>
                <w:szCs w:val="20"/>
                <w:lang w:val="en-US"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18"/>
                <w:szCs w:val="20"/>
                <w:lang w:eastAsia="bg-BG"/>
              </w:rPr>
            </w:pPr>
          </w:p>
        </w:tc>
      </w:tr>
      <w:tr w:rsidR="00D368DE" w:rsidRPr="0091114A" w:rsidTr="0014230D">
        <w:trPr>
          <w:trHeight w:val="169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jc w:val="center"/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  <w:tc>
          <w:tcPr>
            <w:tcW w:w="91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368DE" w:rsidRPr="0091114A" w:rsidRDefault="00D368DE" w:rsidP="0014230D">
            <w:pPr>
              <w:rPr>
                <w:rFonts w:ascii="Times New Roman" w:eastAsia="Times New Roman" w:hAnsi="Times New Roman"/>
                <w:sz w:val="16"/>
                <w:szCs w:val="20"/>
                <w:lang w:eastAsia="bg-BG"/>
              </w:rPr>
            </w:pPr>
          </w:p>
        </w:tc>
      </w:tr>
    </w:tbl>
    <w:p w:rsidR="007506BD" w:rsidRDefault="007506BD" w:rsidP="007506BD">
      <w:pPr>
        <w:jc w:val="both"/>
        <w:rPr>
          <w:rFonts w:ascii="Times New Roman" w:hAnsi="Times New Roman"/>
          <w:sz w:val="20"/>
          <w:szCs w:val="20"/>
        </w:rPr>
      </w:pPr>
    </w:p>
    <w:p w:rsidR="007506BD" w:rsidRDefault="007506BD" w:rsidP="007506BD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ДИРЕКТОР: </w:t>
      </w:r>
    </w:p>
    <w:p w:rsidR="007506BD" w:rsidRPr="00686D11" w:rsidRDefault="007506BD" w:rsidP="007506BD">
      <w:pPr>
        <w:jc w:val="both"/>
        <w:rPr>
          <w:rFonts w:ascii="Times New Roman" w:hAnsi="Times New Roman"/>
          <w:b/>
          <w:sz w:val="24"/>
          <w:szCs w:val="24"/>
        </w:rPr>
      </w:pPr>
      <w:r w:rsidRPr="00686D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686D11">
        <w:rPr>
          <w:rFonts w:ascii="Times New Roman" w:hAnsi="Times New Roman"/>
          <w:b/>
          <w:sz w:val="20"/>
          <w:szCs w:val="20"/>
        </w:rPr>
        <w:t>ДАТА:</w:t>
      </w:r>
    </w:p>
    <w:p w:rsidR="007506BD" w:rsidRPr="00686D11" w:rsidRDefault="007506BD" w:rsidP="00A623FF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86D11">
        <w:rPr>
          <w:rFonts w:ascii="Times New Roman" w:hAnsi="Times New Roman"/>
          <w:b/>
          <w:sz w:val="20"/>
          <w:szCs w:val="20"/>
        </w:rPr>
        <w:t>Предложението е изготвено в изпълнение на:</w:t>
      </w:r>
    </w:p>
    <w:p w:rsidR="00307F6C" w:rsidRDefault="007506BD" w:rsidP="00A623FF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86D11">
        <w:rPr>
          <w:rFonts w:ascii="Times New Roman" w:hAnsi="Times New Roman"/>
          <w:b/>
          <w:sz w:val="20"/>
          <w:szCs w:val="20"/>
        </w:rPr>
        <w:t>Териториална програма, одобрена на ......................... от министъра на културата</w:t>
      </w:r>
    </w:p>
    <w:p w:rsidR="00307F6C" w:rsidRDefault="00307F6C" w:rsidP="00A623FF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или</w:t>
      </w:r>
    </w:p>
    <w:p w:rsidR="007506BD" w:rsidRPr="00686D11" w:rsidRDefault="007506BD" w:rsidP="00A623FF">
      <w:pPr>
        <w:tabs>
          <w:tab w:val="left" w:pos="4962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86D11">
        <w:rPr>
          <w:rFonts w:ascii="Times New Roman" w:hAnsi="Times New Roman"/>
          <w:b/>
          <w:sz w:val="20"/>
          <w:szCs w:val="20"/>
        </w:rPr>
        <w:t xml:space="preserve">Заявление с вх. № ..................................... </w:t>
      </w:r>
      <w:r w:rsidR="00F96DDB" w:rsidRPr="00686D11">
        <w:rPr>
          <w:rFonts w:ascii="Times New Roman" w:hAnsi="Times New Roman"/>
          <w:b/>
          <w:sz w:val="20"/>
          <w:szCs w:val="20"/>
        </w:rPr>
        <w:t>в НИНКН с искане за предоставяне</w:t>
      </w:r>
      <w:r w:rsidR="009879CB">
        <w:rPr>
          <w:rFonts w:ascii="Times New Roman" w:hAnsi="Times New Roman"/>
          <w:b/>
          <w:sz w:val="20"/>
          <w:szCs w:val="20"/>
        </w:rPr>
        <w:t xml:space="preserve"> на статут</w:t>
      </w:r>
      <w:r w:rsidR="00F96DDB" w:rsidRPr="00686D11">
        <w:rPr>
          <w:rFonts w:ascii="Times New Roman" w:hAnsi="Times New Roman"/>
          <w:b/>
          <w:sz w:val="20"/>
          <w:szCs w:val="20"/>
        </w:rPr>
        <w:t>/</w:t>
      </w:r>
      <w:r w:rsidRPr="00686D11">
        <w:rPr>
          <w:rFonts w:ascii="Times New Roman" w:hAnsi="Times New Roman"/>
          <w:b/>
          <w:sz w:val="20"/>
          <w:szCs w:val="20"/>
        </w:rPr>
        <w:t xml:space="preserve"> актуализ</w:t>
      </w:r>
      <w:r w:rsidR="00F96DDB" w:rsidRPr="00686D11">
        <w:rPr>
          <w:rFonts w:ascii="Times New Roman" w:hAnsi="Times New Roman"/>
          <w:b/>
          <w:sz w:val="20"/>
          <w:szCs w:val="20"/>
        </w:rPr>
        <w:t xml:space="preserve">иране на статута на </w:t>
      </w:r>
      <w:r w:rsidRPr="00686D11">
        <w:rPr>
          <w:rFonts w:ascii="Times New Roman" w:hAnsi="Times New Roman"/>
          <w:b/>
          <w:sz w:val="20"/>
          <w:szCs w:val="20"/>
        </w:rPr>
        <w:t>ГНКЦ</w:t>
      </w:r>
      <w:r w:rsidR="0061527B">
        <w:rPr>
          <w:rFonts w:ascii="Times New Roman" w:hAnsi="Times New Roman"/>
          <w:b/>
          <w:sz w:val="20"/>
          <w:szCs w:val="20"/>
        </w:rPr>
        <w:t xml:space="preserve"> </w:t>
      </w:r>
      <w:r w:rsidR="00F96DDB" w:rsidRPr="00686D11">
        <w:rPr>
          <w:rFonts w:ascii="Times New Roman" w:hAnsi="Times New Roman"/>
          <w:b/>
          <w:sz w:val="20"/>
          <w:szCs w:val="20"/>
        </w:rPr>
        <w:t>/</w:t>
      </w:r>
      <w:r w:rsidR="0061527B">
        <w:rPr>
          <w:rFonts w:ascii="Times New Roman" w:hAnsi="Times New Roman"/>
          <w:b/>
          <w:sz w:val="20"/>
          <w:szCs w:val="20"/>
        </w:rPr>
        <w:t xml:space="preserve"> </w:t>
      </w:r>
      <w:r w:rsidR="00F96DDB" w:rsidRPr="00686D11">
        <w:rPr>
          <w:rFonts w:ascii="Times New Roman" w:hAnsi="Times New Roman"/>
          <w:b/>
          <w:sz w:val="20"/>
          <w:szCs w:val="20"/>
        </w:rPr>
        <w:t xml:space="preserve">прекратяване на временни режими </w:t>
      </w:r>
      <w:r w:rsidR="00F17C47" w:rsidRPr="00686D11">
        <w:rPr>
          <w:rFonts w:ascii="Times New Roman" w:hAnsi="Times New Roman"/>
          <w:b/>
          <w:sz w:val="20"/>
          <w:szCs w:val="20"/>
        </w:rPr>
        <w:t>за опазване на декларирана ГНКЦ</w:t>
      </w:r>
    </w:p>
    <w:p w:rsidR="008E5492" w:rsidRPr="00686D11" w:rsidRDefault="00686D11" w:rsidP="00A623FF">
      <w:pPr>
        <w:tabs>
          <w:tab w:val="left" w:pos="4962"/>
        </w:tabs>
        <w:spacing w:after="0" w:line="240" w:lineRule="auto"/>
        <w:rPr>
          <w:rFonts w:ascii="Times New Roman" w:hAnsi="Times New Roman"/>
          <w:i/>
          <w:sz w:val="20"/>
        </w:rPr>
      </w:pPr>
      <w:r w:rsidRPr="00686D11">
        <w:rPr>
          <w:rFonts w:ascii="Times New Roman" w:hAnsi="Times New Roman"/>
          <w:i/>
          <w:sz w:val="20"/>
        </w:rPr>
        <w:t>Избира се една от опции</w:t>
      </w:r>
    </w:p>
    <w:sectPr w:rsidR="008E5492" w:rsidRPr="00686D11" w:rsidSect="00D12145">
      <w:footerReference w:type="default" r:id="rId9"/>
      <w:pgSz w:w="11906" w:h="16838" w:code="9"/>
      <w:pgMar w:top="426" w:right="474" w:bottom="426" w:left="1276" w:header="0" w:footer="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D0" w:rsidRDefault="000137D0" w:rsidP="006873E9">
      <w:pPr>
        <w:spacing w:after="0" w:line="240" w:lineRule="auto"/>
      </w:pPr>
      <w:r>
        <w:separator/>
      </w:r>
    </w:p>
  </w:endnote>
  <w:endnote w:type="continuationSeparator" w:id="0">
    <w:p w:rsidR="000137D0" w:rsidRDefault="000137D0" w:rsidP="0068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49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230D" w:rsidRDefault="0014230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C01">
          <w:rPr>
            <w:noProof/>
          </w:rPr>
          <w:t>- 15 -</w:t>
        </w:r>
        <w:r>
          <w:rPr>
            <w:noProof/>
          </w:rPr>
          <w:fldChar w:fldCharType="end"/>
        </w:r>
      </w:p>
    </w:sdtContent>
  </w:sdt>
  <w:p w:rsidR="0014230D" w:rsidRDefault="001423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D0" w:rsidRDefault="000137D0" w:rsidP="006873E9">
      <w:pPr>
        <w:spacing w:after="0" w:line="240" w:lineRule="auto"/>
      </w:pPr>
      <w:r>
        <w:separator/>
      </w:r>
    </w:p>
  </w:footnote>
  <w:footnote w:type="continuationSeparator" w:id="0">
    <w:p w:rsidR="000137D0" w:rsidRDefault="000137D0" w:rsidP="0068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B00"/>
    <w:multiLevelType w:val="hybridMultilevel"/>
    <w:tmpl w:val="ABE61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72F7"/>
    <w:multiLevelType w:val="hybridMultilevel"/>
    <w:tmpl w:val="9A84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698"/>
    <w:multiLevelType w:val="hybridMultilevel"/>
    <w:tmpl w:val="FE42E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0091"/>
    <w:multiLevelType w:val="hybridMultilevel"/>
    <w:tmpl w:val="AD38B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6EAB3"/>
    <w:multiLevelType w:val="singleLevel"/>
    <w:tmpl w:val="56C6EAB3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17649A6"/>
    <w:multiLevelType w:val="hybridMultilevel"/>
    <w:tmpl w:val="665E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E034D"/>
    <w:multiLevelType w:val="hybridMultilevel"/>
    <w:tmpl w:val="9E802AAA"/>
    <w:lvl w:ilvl="0" w:tplc="EDB831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C6"/>
    <w:rsid w:val="00001CBF"/>
    <w:rsid w:val="000036E8"/>
    <w:rsid w:val="00004114"/>
    <w:rsid w:val="00006B20"/>
    <w:rsid w:val="00010875"/>
    <w:rsid w:val="00010DD7"/>
    <w:rsid w:val="000137D0"/>
    <w:rsid w:val="0001434D"/>
    <w:rsid w:val="00015A95"/>
    <w:rsid w:val="00016CA5"/>
    <w:rsid w:val="00023C92"/>
    <w:rsid w:val="000301C6"/>
    <w:rsid w:val="00031353"/>
    <w:rsid w:val="00033BA1"/>
    <w:rsid w:val="00036A0A"/>
    <w:rsid w:val="00036E9F"/>
    <w:rsid w:val="000406B9"/>
    <w:rsid w:val="00042196"/>
    <w:rsid w:val="00042F67"/>
    <w:rsid w:val="00043FEE"/>
    <w:rsid w:val="00045D26"/>
    <w:rsid w:val="0005095A"/>
    <w:rsid w:val="00052F95"/>
    <w:rsid w:val="0005353F"/>
    <w:rsid w:val="00056C5A"/>
    <w:rsid w:val="00057B72"/>
    <w:rsid w:val="00060644"/>
    <w:rsid w:val="00063475"/>
    <w:rsid w:val="00067A1A"/>
    <w:rsid w:val="00070555"/>
    <w:rsid w:val="00071A60"/>
    <w:rsid w:val="000816E9"/>
    <w:rsid w:val="0008728C"/>
    <w:rsid w:val="00087BF4"/>
    <w:rsid w:val="000930B0"/>
    <w:rsid w:val="0009594A"/>
    <w:rsid w:val="00097690"/>
    <w:rsid w:val="000A0006"/>
    <w:rsid w:val="000A2D82"/>
    <w:rsid w:val="000A62F2"/>
    <w:rsid w:val="000B1BB6"/>
    <w:rsid w:val="000B1C01"/>
    <w:rsid w:val="000B2F7A"/>
    <w:rsid w:val="000C39ED"/>
    <w:rsid w:val="000D411E"/>
    <w:rsid w:val="000D7DD5"/>
    <w:rsid w:val="000E4AA7"/>
    <w:rsid w:val="000F1F1D"/>
    <w:rsid w:val="000F6723"/>
    <w:rsid w:val="000F7817"/>
    <w:rsid w:val="00100B31"/>
    <w:rsid w:val="001015B2"/>
    <w:rsid w:val="00111A99"/>
    <w:rsid w:val="00121362"/>
    <w:rsid w:val="00125FE0"/>
    <w:rsid w:val="001276B3"/>
    <w:rsid w:val="00130D0C"/>
    <w:rsid w:val="001311E9"/>
    <w:rsid w:val="00133ECC"/>
    <w:rsid w:val="00133ED5"/>
    <w:rsid w:val="001346E6"/>
    <w:rsid w:val="00136893"/>
    <w:rsid w:val="00140A96"/>
    <w:rsid w:val="0014230D"/>
    <w:rsid w:val="00142914"/>
    <w:rsid w:val="0014579A"/>
    <w:rsid w:val="001572EF"/>
    <w:rsid w:val="0016307E"/>
    <w:rsid w:val="00173ED3"/>
    <w:rsid w:val="00184C20"/>
    <w:rsid w:val="001927B8"/>
    <w:rsid w:val="00192971"/>
    <w:rsid w:val="00192E54"/>
    <w:rsid w:val="001A2E16"/>
    <w:rsid w:val="001A34A4"/>
    <w:rsid w:val="001A5594"/>
    <w:rsid w:val="001A5EDD"/>
    <w:rsid w:val="001A7F6E"/>
    <w:rsid w:val="001B318A"/>
    <w:rsid w:val="001B3897"/>
    <w:rsid w:val="001B65E4"/>
    <w:rsid w:val="001C1311"/>
    <w:rsid w:val="001C5945"/>
    <w:rsid w:val="001C651D"/>
    <w:rsid w:val="001C6865"/>
    <w:rsid w:val="001D1420"/>
    <w:rsid w:val="001D1F09"/>
    <w:rsid w:val="001E3DF6"/>
    <w:rsid w:val="001E520F"/>
    <w:rsid w:val="001F033D"/>
    <w:rsid w:val="001F06C1"/>
    <w:rsid w:val="001F39E2"/>
    <w:rsid w:val="001F5892"/>
    <w:rsid w:val="001F5C50"/>
    <w:rsid w:val="001F7391"/>
    <w:rsid w:val="00201B66"/>
    <w:rsid w:val="0020687A"/>
    <w:rsid w:val="0021133E"/>
    <w:rsid w:val="00214647"/>
    <w:rsid w:val="00214F81"/>
    <w:rsid w:val="0021613E"/>
    <w:rsid w:val="00216AF3"/>
    <w:rsid w:val="00220A00"/>
    <w:rsid w:val="0022233B"/>
    <w:rsid w:val="002250E5"/>
    <w:rsid w:val="002320D4"/>
    <w:rsid w:val="0023281C"/>
    <w:rsid w:val="00232A01"/>
    <w:rsid w:val="0023407D"/>
    <w:rsid w:val="00234D9D"/>
    <w:rsid w:val="00236566"/>
    <w:rsid w:val="002372AB"/>
    <w:rsid w:val="00243D7B"/>
    <w:rsid w:val="00245EF5"/>
    <w:rsid w:val="00246D8B"/>
    <w:rsid w:val="0025148D"/>
    <w:rsid w:val="00254A4E"/>
    <w:rsid w:val="00263B1D"/>
    <w:rsid w:val="00263F07"/>
    <w:rsid w:val="00266221"/>
    <w:rsid w:val="002665A3"/>
    <w:rsid w:val="00267486"/>
    <w:rsid w:val="00271700"/>
    <w:rsid w:val="00274F38"/>
    <w:rsid w:val="00277451"/>
    <w:rsid w:val="00282381"/>
    <w:rsid w:val="002829CC"/>
    <w:rsid w:val="00284E02"/>
    <w:rsid w:val="00287F86"/>
    <w:rsid w:val="00294AA1"/>
    <w:rsid w:val="00294DAC"/>
    <w:rsid w:val="00294E13"/>
    <w:rsid w:val="002A0C19"/>
    <w:rsid w:val="002A1204"/>
    <w:rsid w:val="002A2192"/>
    <w:rsid w:val="002A24AD"/>
    <w:rsid w:val="002A3FEB"/>
    <w:rsid w:val="002A645F"/>
    <w:rsid w:val="002B20E5"/>
    <w:rsid w:val="002B4EB6"/>
    <w:rsid w:val="002B7193"/>
    <w:rsid w:val="002C1220"/>
    <w:rsid w:val="002C4A30"/>
    <w:rsid w:val="002C4E74"/>
    <w:rsid w:val="002C6650"/>
    <w:rsid w:val="002E14E6"/>
    <w:rsid w:val="002E731E"/>
    <w:rsid w:val="002E77D4"/>
    <w:rsid w:val="002F00E9"/>
    <w:rsid w:val="002F299F"/>
    <w:rsid w:val="002F4165"/>
    <w:rsid w:val="002F57F0"/>
    <w:rsid w:val="002F68DD"/>
    <w:rsid w:val="003013E2"/>
    <w:rsid w:val="00301B86"/>
    <w:rsid w:val="003053CB"/>
    <w:rsid w:val="00305C6A"/>
    <w:rsid w:val="00305FCF"/>
    <w:rsid w:val="00306152"/>
    <w:rsid w:val="00307F6C"/>
    <w:rsid w:val="00316109"/>
    <w:rsid w:val="0032602F"/>
    <w:rsid w:val="00332384"/>
    <w:rsid w:val="003412C0"/>
    <w:rsid w:val="00341FDE"/>
    <w:rsid w:val="0034240E"/>
    <w:rsid w:val="00346156"/>
    <w:rsid w:val="00351BAF"/>
    <w:rsid w:val="0035389A"/>
    <w:rsid w:val="00355B5C"/>
    <w:rsid w:val="00364609"/>
    <w:rsid w:val="003654B3"/>
    <w:rsid w:val="00365A0F"/>
    <w:rsid w:val="003667A0"/>
    <w:rsid w:val="00367CB8"/>
    <w:rsid w:val="00370E8B"/>
    <w:rsid w:val="00375BCE"/>
    <w:rsid w:val="00377218"/>
    <w:rsid w:val="003826C5"/>
    <w:rsid w:val="00383455"/>
    <w:rsid w:val="003852C4"/>
    <w:rsid w:val="003960E7"/>
    <w:rsid w:val="00396BF2"/>
    <w:rsid w:val="00396F23"/>
    <w:rsid w:val="003A1CF5"/>
    <w:rsid w:val="003A2095"/>
    <w:rsid w:val="003A2A75"/>
    <w:rsid w:val="003A63D6"/>
    <w:rsid w:val="003B3AED"/>
    <w:rsid w:val="003B50D3"/>
    <w:rsid w:val="003B5FBF"/>
    <w:rsid w:val="003C3902"/>
    <w:rsid w:val="003C5842"/>
    <w:rsid w:val="003C5DDF"/>
    <w:rsid w:val="003D65D7"/>
    <w:rsid w:val="003E02E5"/>
    <w:rsid w:val="003E6C9B"/>
    <w:rsid w:val="003E72FB"/>
    <w:rsid w:val="003F0CD0"/>
    <w:rsid w:val="003F6D09"/>
    <w:rsid w:val="00404D77"/>
    <w:rsid w:val="00404E03"/>
    <w:rsid w:val="004059BC"/>
    <w:rsid w:val="00405CB5"/>
    <w:rsid w:val="004218F1"/>
    <w:rsid w:val="004228F0"/>
    <w:rsid w:val="0042510B"/>
    <w:rsid w:val="004256CC"/>
    <w:rsid w:val="00435789"/>
    <w:rsid w:val="004375CC"/>
    <w:rsid w:val="00437EDD"/>
    <w:rsid w:val="004407A8"/>
    <w:rsid w:val="00440911"/>
    <w:rsid w:val="00442472"/>
    <w:rsid w:val="00443205"/>
    <w:rsid w:val="00446ED1"/>
    <w:rsid w:val="00447120"/>
    <w:rsid w:val="0045078E"/>
    <w:rsid w:val="004545BB"/>
    <w:rsid w:val="004557FE"/>
    <w:rsid w:val="0045589C"/>
    <w:rsid w:val="00466C85"/>
    <w:rsid w:val="00470385"/>
    <w:rsid w:val="00483CDB"/>
    <w:rsid w:val="00485651"/>
    <w:rsid w:val="00486014"/>
    <w:rsid w:val="00486107"/>
    <w:rsid w:val="0048698D"/>
    <w:rsid w:val="0049426F"/>
    <w:rsid w:val="004A1105"/>
    <w:rsid w:val="004A1537"/>
    <w:rsid w:val="004A20C6"/>
    <w:rsid w:val="004A7DA7"/>
    <w:rsid w:val="004B32EE"/>
    <w:rsid w:val="004B33EF"/>
    <w:rsid w:val="004B6C6B"/>
    <w:rsid w:val="004B7DE3"/>
    <w:rsid w:val="004C1FE1"/>
    <w:rsid w:val="004C3EFA"/>
    <w:rsid w:val="004C598D"/>
    <w:rsid w:val="004D2D1E"/>
    <w:rsid w:val="004E00A7"/>
    <w:rsid w:val="004F2FE9"/>
    <w:rsid w:val="0050057B"/>
    <w:rsid w:val="00501C74"/>
    <w:rsid w:val="00502D29"/>
    <w:rsid w:val="00506706"/>
    <w:rsid w:val="00507DDB"/>
    <w:rsid w:val="00507FAE"/>
    <w:rsid w:val="00510CC6"/>
    <w:rsid w:val="00514606"/>
    <w:rsid w:val="0052077C"/>
    <w:rsid w:val="005229B6"/>
    <w:rsid w:val="00523699"/>
    <w:rsid w:val="005259E6"/>
    <w:rsid w:val="00533DEB"/>
    <w:rsid w:val="00535FB5"/>
    <w:rsid w:val="00536442"/>
    <w:rsid w:val="00540A95"/>
    <w:rsid w:val="00540F35"/>
    <w:rsid w:val="0054523B"/>
    <w:rsid w:val="00550E6D"/>
    <w:rsid w:val="00551B5D"/>
    <w:rsid w:val="005525D3"/>
    <w:rsid w:val="005528F3"/>
    <w:rsid w:val="00553108"/>
    <w:rsid w:val="0055423B"/>
    <w:rsid w:val="005654A6"/>
    <w:rsid w:val="0057275F"/>
    <w:rsid w:val="00576037"/>
    <w:rsid w:val="00580D56"/>
    <w:rsid w:val="00584F87"/>
    <w:rsid w:val="00586089"/>
    <w:rsid w:val="00592177"/>
    <w:rsid w:val="005922A3"/>
    <w:rsid w:val="005A1648"/>
    <w:rsid w:val="005A50F6"/>
    <w:rsid w:val="005B0C25"/>
    <w:rsid w:val="005B1C9A"/>
    <w:rsid w:val="005B2AE7"/>
    <w:rsid w:val="005B429C"/>
    <w:rsid w:val="005B5F99"/>
    <w:rsid w:val="005C201B"/>
    <w:rsid w:val="005C27F1"/>
    <w:rsid w:val="005D2035"/>
    <w:rsid w:val="005D43BF"/>
    <w:rsid w:val="005D49EE"/>
    <w:rsid w:val="005D6365"/>
    <w:rsid w:val="005E0FEB"/>
    <w:rsid w:val="005E2855"/>
    <w:rsid w:val="005E3270"/>
    <w:rsid w:val="005E3C6D"/>
    <w:rsid w:val="005E6E80"/>
    <w:rsid w:val="005E78D6"/>
    <w:rsid w:val="00601DD8"/>
    <w:rsid w:val="006024F5"/>
    <w:rsid w:val="006031E6"/>
    <w:rsid w:val="00605089"/>
    <w:rsid w:val="0061000D"/>
    <w:rsid w:val="00610635"/>
    <w:rsid w:val="00611972"/>
    <w:rsid w:val="0061301E"/>
    <w:rsid w:val="006138B5"/>
    <w:rsid w:val="0061527B"/>
    <w:rsid w:val="006174A6"/>
    <w:rsid w:val="00626408"/>
    <w:rsid w:val="006279CA"/>
    <w:rsid w:val="006312D2"/>
    <w:rsid w:val="00634A6F"/>
    <w:rsid w:val="00641E0B"/>
    <w:rsid w:val="006422D5"/>
    <w:rsid w:val="00646488"/>
    <w:rsid w:val="006472A0"/>
    <w:rsid w:val="0065414F"/>
    <w:rsid w:val="00656793"/>
    <w:rsid w:val="00657729"/>
    <w:rsid w:val="006612F5"/>
    <w:rsid w:val="00663AEB"/>
    <w:rsid w:val="0066555B"/>
    <w:rsid w:val="00667E51"/>
    <w:rsid w:val="006712D0"/>
    <w:rsid w:val="00671844"/>
    <w:rsid w:val="00672079"/>
    <w:rsid w:val="006742BD"/>
    <w:rsid w:val="00676851"/>
    <w:rsid w:val="006776A5"/>
    <w:rsid w:val="00683DDE"/>
    <w:rsid w:val="00686D11"/>
    <w:rsid w:val="006873E9"/>
    <w:rsid w:val="0068762B"/>
    <w:rsid w:val="00687F9D"/>
    <w:rsid w:val="00691123"/>
    <w:rsid w:val="006922D4"/>
    <w:rsid w:val="006932EC"/>
    <w:rsid w:val="006A1C84"/>
    <w:rsid w:val="006A67D5"/>
    <w:rsid w:val="006A7D64"/>
    <w:rsid w:val="006B66AE"/>
    <w:rsid w:val="006C0D66"/>
    <w:rsid w:val="006C4147"/>
    <w:rsid w:val="006C7C22"/>
    <w:rsid w:val="006D61C6"/>
    <w:rsid w:val="006F0739"/>
    <w:rsid w:val="006F2A76"/>
    <w:rsid w:val="006F42B9"/>
    <w:rsid w:val="006F6D59"/>
    <w:rsid w:val="007139B9"/>
    <w:rsid w:val="00716568"/>
    <w:rsid w:val="00722904"/>
    <w:rsid w:val="00725A3B"/>
    <w:rsid w:val="00730DA8"/>
    <w:rsid w:val="00734D48"/>
    <w:rsid w:val="0073639B"/>
    <w:rsid w:val="0074218A"/>
    <w:rsid w:val="007469C9"/>
    <w:rsid w:val="00746E3B"/>
    <w:rsid w:val="00746E4B"/>
    <w:rsid w:val="007506BD"/>
    <w:rsid w:val="00755525"/>
    <w:rsid w:val="007578D4"/>
    <w:rsid w:val="0076023A"/>
    <w:rsid w:val="00763957"/>
    <w:rsid w:val="00764900"/>
    <w:rsid w:val="007661CE"/>
    <w:rsid w:val="0077143C"/>
    <w:rsid w:val="007734CF"/>
    <w:rsid w:val="00774366"/>
    <w:rsid w:val="007937B5"/>
    <w:rsid w:val="007A2458"/>
    <w:rsid w:val="007A731E"/>
    <w:rsid w:val="007A7F64"/>
    <w:rsid w:val="007B2D00"/>
    <w:rsid w:val="007B4997"/>
    <w:rsid w:val="007C3719"/>
    <w:rsid w:val="007C67C5"/>
    <w:rsid w:val="007D130A"/>
    <w:rsid w:val="007D1492"/>
    <w:rsid w:val="007D1C05"/>
    <w:rsid w:val="007D1E17"/>
    <w:rsid w:val="007D2BD5"/>
    <w:rsid w:val="007D3FE3"/>
    <w:rsid w:val="007E0567"/>
    <w:rsid w:val="007E4035"/>
    <w:rsid w:val="007F21B3"/>
    <w:rsid w:val="007F3288"/>
    <w:rsid w:val="007F59E1"/>
    <w:rsid w:val="00803115"/>
    <w:rsid w:val="008031AB"/>
    <w:rsid w:val="00806854"/>
    <w:rsid w:val="0081212D"/>
    <w:rsid w:val="00815E54"/>
    <w:rsid w:val="008167F9"/>
    <w:rsid w:val="0081694A"/>
    <w:rsid w:val="008217D6"/>
    <w:rsid w:val="00824998"/>
    <w:rsid w:val="00826C30"/>
    <w:rsid w:val="0082701C"/>
    <w:rsid w:val="00830774"/>
    <w:rsid w:val="00835AE0"/>
    <w:rsid w:val="00836A10"/>
    <w:rsid w:val="008416C3"/>
    <w:rsid w:val="00842AC2"/>
    <w:rsid w:val="00842B9E"/>
    <w:rsid w:val="008469DC"/>
    <w:rsid w:val="00853D78"/>
    <w:rsid w:val="00857266"/>
    <w:rsid w:val="00857E9A"/>
    <w:rsid w:val="008606BD"/>
    <w:rsid w:val="0086522B"/>
    <w:rsid w:val="0086570B"/>
    <w:rsid w:val="00865FBC"/>
    <w:rsid w:val="008802AE"/>
    <w:rsid w:val="0088206C"/>
    <w:rsid w:val="008841C6"/>
    <w:rsid w:val="00884625"/>
    <w:rsid w:val="00885664"/>
    <w:rsid w:val="008908C3"/>
    <w:rsid w:val="00892897"/>
    <w:rsid w:val="008962B5"/>
    <w:rsid w:val="00896964"/>
    <w:rsid w:val="0089761D"/>
    <w:rsid w:val="008B2587"/>
    <w:rsid w:val="008B4C97"/>
    <w:rsid w:val="008C1622"/>
    <w:rsid w:val="008C5F27"/>
    <w:rsid w:val="008D0FF3"/>
    <w:rsid w:val="008D2886"/>
    <w:rsid w:val="008D5695"/>
    <w:rsid w:val="008D647F"/>
    <w:rsid w:val="008D7924"/>
    <w:rsid w:val="008E03A5"/>
    <w:rsid w:val="008E0422"/>
    <w:rsid w:val="008E5170"/>
    <w:rsid w:val="008E5492"/>
    <w:rsid w:val="008F140B"/>
    <w:rsid w:val="008F1B63"/>
    <w:rsid w:val="008F7776"/>
    <w:rsid w:val="00903DD3"/>
    <w:rsid w:val="00912BB0"/>
    <w:rsid w:val="00912DDE"/>
    <w:rsid w:val="00915E50"/>
    <w:rsid w:val="009200F7"/>
    <w:rsid w:val="00920F2F"/>
    <w:rsid w:val="009268E6"/>
    <w:rsid w:val="009303DB"/>
    <w:rsid w:val="00932465"/>
    <w:rsid w:val="00934797"/>
    <w:rsid w:val="009374CC"/>
    <w:rsid w:val="00937511"/>
    <w:rsid w:val="00944255"/>
    <w:rsid w:val="00951C1F"/>
    <w:rsid w:val="00955CC2"/>
    <w:rsid w:val="00960A46"/>
    <w:rsid w:val="00962AD1"/>
    <w:rsid w:val="00966DA0"/>
    <w:rsid w:val="00967461"/>
    <w:rsid w:val="00971071"/>
    <w:rsid w:val="00980D61"/>
    <w:rsid w:val="00981790"/>
    <w:rsid w:val="00983CD1"/>
    <w:rsid w:val="00984E22"/>
    <w:rsid w:val="0098513A"/>
    <w:rsid w:val="009879CB"/>
    <w:rsid w:val="00992C47"/>
    <w:rsid w:val="0099321B"/>
    <w:rsid w:val="009955BE"/>
    <w:rsid w:val="0099730B"/>
    <w:rsid w:val="009B02FE"/>
    <w:rsid w:val="009B13AD"/>
    <w:rsid w:val="009B2C4C"/>
    <w:rsid w:val="009B3A6D"/>
    <w:rsid w:val="009B4DBA"/>
    <w:rsid w:val="009C632D"/>
    <w:rsid w:val="009D3202"/>
    <w:rsid w:val="009E0886"/>
    <w:rsid w:val="009E59B8"/>
    <w:rsid w:val="009E69C2"/>
    <w:rsid w:val="009F5B44"/>
    <w:rsid w:val="009F6E75"/>
    <w:rsid w:val="00A002FA"/>
    <w:rsid w:val="00A01F27"/>
    <w:rsid w:val="00A021CE"/>
    <w:rsid w:val="00A04A54"/>
    <w:rsid w:val="00A05120"/>
    <w:rsid w:val="00A10B71"/>
    <w:rsid w:val="00A10E96"/>
    <w:rsid w:val="00A149F5"/>
    <w:rsid w:val="00A21A16"/>
    <w:rsid w:val="00A24F37"/>
    <w:rsid w:val="00A31C73"/>
    <w:rsid w:val="00A34A0A"/>
    <w:rsid w:val="00A35C0A"/>
    <w:rsid w:val="00A36EB1"/>
    <w:rsid w:val="00A41566"/>
    <w:rsid w:val="00A44217"/>
    <w:rsid w:val="00A47101"/>
    <w:rsid w:val="00A50C25"/>
    <w:rsid w:val="00A51FD1"/>
    <w:rsid w:val="00A52CC3"/>
    <w:rsid w:val="00A623FF"/>
    <w:rsid w:val="00A663A1"/>
    <w:rsid w:val="00A70807"/>
    <w:rsid w:val="00A736F4"/>
    <w:rsid w:val="00A74011"/>
    <w:rsid w:val="00A776F0"/>
    <w:rsid w:val="00A819D0"/>
    <w:rsid w:val="00A83F48"/>
    <w:rsid w:val="00A84B2A"/>
    <w:rsid w:val="00A93755"/>
    <w:rsid w:val="00AA1237"/>
    <w:rsid w:val="00AB5DC8"/>
    <w:rsid w:val="00AC2C0E"/>
    <w:rsid w:val="00AC40CB"/>
    <w:rsid w:val="00AD4657"/>
    <w:rsid w:val="00AD67E5"/>
    <w:rsid w:val="00AD688A"/>
    <w:rsid w:val="00AE4355"/>
    <w:rsid w:val="00AE4470"/>
    <w:rsid w:val="00AE7FA2"/>
    <w:rsid w:val="00AF066A"/>
    <w:rsid w:val="00AF63D1"/>
    <w:rsid w:val="00B02393"/>
    <w:rsid w:val="00B03F0D"/>
    <w:rsid w:val="00B03F59"/>
    <w:rsid w:val="00B04E9C"/>
    <w:rsid w:val="00B05594"/>
    <w:rsid w:val="00B063D4"/>
    <w:rsid w:val="00B119A4"/>
    <w:rsid w:val="00B12FE7"/>
    <w:rsid w:val="00B15358"/>
    <w:rsid w:val="00B15437"/>
    <w:rsid w:val="00B2324E"/>
    <w:rsid w:val="00B236ED"/>
    <w:rsid w:val="00B25119"/>
    <w:rsid w:val="00B30488"/>
    <w:rsid w:val="00B32FC6"/>
    <w:rsid w:val="00B3319B"/>
    <w:rsid w:val="00B33387"/>
    <w:rsid w:val="00B338A3"/>
    <w:rsid w:val="00B34166"/>
    <w:rsid w:val="00B3471B"/>
    <w:rsid w:val="00B41C7B"/>
    <w:rsid w:val="00B425FB"/>
    <w:rsid w:val="00B4369C"/>
    <w:rsid w:val="00B443A8"/>
    <w:rsid w:val="00B47D49"/>
    <w:rsid w:val="00B54B9B"/>
    <w:rsid w:val="00B61B13"/>
    <w:rsid w:val="00B61C28"/>
    <w:rsid w:val="00B62E51"/>
    <w:rsid w:val="00B706C2"/>
    <w:rsid w:val="00B71231"/>
    <w:rsid w:val="00B7211E"/>
    <w:rsid w:val="00B72794"/>
    <w:rsid w:val="00B72F0F"/>
    <w:rsid w:val="00B73607"/>
    <w:rsid w:val="00B7453F"/>
    <w:rsid w:val="00B74AD0"/>
    <w:rsid w:val="00B91BAE"/>
    <w:rsid w:val="00B94279"/>
    <w:rsid w:val="00B95A7A"/>
    <w:rsid w:val="00B96D02"/>
    <w:rsid w:val="00BA1CB1"/>
    <w:rsid w:val="00BA6579"/>
    <w:rsid w:val="00BB2400"/>
    <w:rsid w:val="00BB4581"/>
    <w:rsid w:val="00BC26BA"/>
    <w:rsid w:val="00BC316F"/>
    <w:rsid w:val="00BD0BA2"/>
    <w:rsid w:val="00BD1710"/>
    <w:rsid w:val="00BD4749"/>
    <w:rsid w:val="00BD4ACD"/>
    <w:rsid w:val="00BD67C5"/>
    <w:rsid w:val="00BE5C6D"/>
    <w:rsid w:val="00BE5CF2"/>
    <w:rsid w:val="00BE5EB9"/>
    <w:rsid w:val="00BE73F5"/>
    <w:rsid w:val="00BF1141"/>
    <w:rsid w:val="00BF24BC"/>
    <w:rsid w:val="00BF709A"/>
    <w:rsid w:val="00C036CC"/>
    <w:rsid w:val="00C1335C"/>
    <w:rsid w:val="00C13F92"/>
    <w:rsid w:val="00C2413A"/>
    <w:rsid w:val="00C25B68"/>
    <w:rsid w:val="00C26CF3"/>
    <w:rsid w:val="00C31A6F"/>
    <w:rsid w:val="00C33E57"/>
    <w:rsid w:val="00C34796"/>
    <w:rsid w:val="00C36628"/>
    <w:rsid w:val="00C439DE"/>
    <w:rsid w:val="00C43D5A"/>
    <w:rsid w:val="00C4457F"/>
    <w:rsid w:val="00C45201"/>
    <w:rsid w:val="00C4711A"/>
    <w:rsid w:val="00C476B2"/>
    <w:rsid w:val="00C50DBD"/>
    <w:rsid w:val="00C527B8"/>
    <w:rsid w:val="00C6197E"/>
    <w:rsid w:val="00C62F12"/>
    <w:rsid w:val="00C63321"/>
    <w:rsid w:val="00C635F8"/>
    <w:rsid w:val="00C63645"/>
    <w:rsid w:val="00C63E72"/>
    <w:rsid w:val="00C67D64"/>
    <w:rsid w:val="00C71B92"/>
    <w:rsid w:val="00C72DFE"/>
    <w:rsid w:val="00C73EE8"/>
    <w:rsid w:val="00C749C7"/>
    <w:rsid w:val="00C75960"/>
    <w:rsid w:val="00C75B8C"/>
    <w:rsid w:val="00C80D8F"/>
    <w:rsid w:val="00C82784"/>
    <w:rsid w:val="00C82F5E"/>
    <w:rsid w:val="00C83981"/>
    <w:rsid w:val="00C8452C"/>
    <w:rsid w:val="00C96D95"/>
    <w:rsid w:val="00C97A2D"/>
    <w:rsid w:val="00CA1889"/>
    <w:rsid w:val="00CA242C"/>
    <w:rsid w:val="00CA2484"/>
    <w:rsid w:val="00CA600F"/>
    <w:rsid w:val="00CA605D"/>
    <w:rsid w:val="00CB143B"/>
    <w:rsid w:val="00CB4633"/>
    <w:rsid w:val="00CC025F"/>
    <w:rsid w:val="00CC2C43"/>
    <w:rsid w:val="00CC32EF"/>
    <w:rsid w:val="00CC34CF"/>
    <w:rsid w:val="00CC7F01"/>
    <w:rsid w:val="00CD079F"/>
    <w:rsid w:val="00CD1F77"/>
    <w:rsid w:val="00CD3B17"/>
    <w:rsid w:val="00CD4543"/>
    <w:rsid w:val="00CD485F"/>
    <w:rsid w:val="00CD61C0"/>
    <w:rsid w:val="00CD694A"/>
    <w:rsid w:val="00CE2AAF"/>
    <w:rsid w:val="00CE2DE6"/>
    <w:rsid w:val="00CE7A53"/>
    <w:rsid w:val="00CF1AD2"/>
    <w:rsid w:val="00CF58DE"/>
    <w:rsid w:val="00CF7E62"/>
    <w:rsid w:val="00D066C6"/>
    <w:rsid w:val="00D12145"/>
    <w:rsid w:val="00D128C8"/>
    <w:rsid w:val="00D139C7"/>
    <w:rsid w:val="00D1553B"/>
    <w:rsid w:val="00D1685A"/>
    <w:rsid w:val="00D17590"/>
    <w:rsid w:val="00D20F53"/>
    <w:rsid w:val="00D2698E"/>
    <w:rsid w:val="00D27175"/>
    <w:rsid w:val="00D27223"/>
    <w:rsid w:val="00D31364"/>
    <w:rsid w:val="00D34D29"/>
    <w:rsid w:val="00D368DE"/>
    <w:rsid w:val="00D436B9"/>
    <w:rsid w:val="00D44FC9"/>
    <w:rsid w:val="00D4599C"/>
    <w:rsid w:val="00D47EAC"/>
    <w:rsid w:val="00D577F9"/>
    <w:rsid w:val="00D611D6"/>
    <w:rsid w:val="00D70A20"/>
    <w:rsid w:val="00D70E86"/>
    <w:rsid w:val="00D719AC"/>
    <w:rsid w:val="00D72C3F"/>
    <w:rsid w:val="00D73FEC"/>
    <w:rsid w:val="00D76BD5"/>
    <w:rsid w:val="00D90C13"/>
    <w:rsid w:val="00D9235F"/>
    <w:rsid w:val="00D93565"/>
    <w:rsid w:val="00D93DBC"/>
    <w:rsid w:val="00DA2984"/>
    <w:rsid w:val="00DA4616"/>
    <w:rsid w:val="00DA5545"/>
    <w:rsid w:val="00DA7E3F"/>
    <w:rsid w:val="00DB0CBB"/>
    <w:rsid w:val="00DB2B62"/>
    <w:rsid w:val="00DB54C3"/>
    <w:rsid w:val="00DC0D12"/>
    <w:rsid w:val="00DC1A64"/>
    <w:rsid w:val="00DC6DD1"/>
    <w:rsid w:val="00DD1512"/>
    <w:rsid w:val="00DD4569"/>
    <w:rsid w:val="00DE0DA7"/>
    <w:rsid w:val="00DE12D0"/>
    <w:rsid w:val="00DE1E67"/>
    <w:rsid w:val="00DE23A9"/>
    <w:rsid w:val="00DE43C8"/>
    <w:rsid w:val="00DF3CF2"/>
    <w:rsid w:val="00DF7515"/>
    <w:rsid w:val="00E054C6"/>
    <w:rsid w:val="00E13666"/>
    <w:rsid w:val="00E15FF6"/>
    <w:rsid w:val="00E1790D"/>
    <w:rsid w:val="00E1796A"/>
    <w:rsid w:val="00E2586B"/>
    <w:rsid w:val="00E25E02"/>
    <w:rsid w:val="00E35C0D"/>
    <w:rsid w:val="00E36EE4"/>
    <w:rsid w:val="00E41B09"/>
    <w:rsid w:val="00E41E87"/>
    <w:rsid w:val="00E44E4A"/>
    <w:rsid w:val="00E45AED"/>
    <w:rsid w:val="00E46BA9"/>
    <w:rsid w:val="00E5021C"/>
    <w:rsid w:val="00E511E9"/>
    <w:rsid w:val="00E603E3"/>
    <w:rsid w:val="00E606EE"/>
    <w:rsid w:val="00E6317B"/>
    <w:rsid w:val="00E64EF5"/>
    <w:rsid w:val="00E66AFC"/>
    <w:rsid w:val="00E6763D"/>
    <w:rsid w:val="00E67BC8"/>
    <w:rsid w:val="00E70AF1"/>
    <w:rsid w:val="00E724D9"/>
    <w:rsid w:val="00E7265D"/>
    <w:rsid w:val="00E728F9"/>
    <w:rsid w:val="00E84522"/>
    <w:rsid w:val="00E90AF8"/>
    <w:rsid w:val="00E90BBC"/>
    <w:rsid w:val="00EA22A8"/>
    <w:rsid w:val="00EA3530"/>
    <w:rsid w:val="00EA4EFC"/>
    <w:rsid w:val="00EA5B5F"/>
    <w:rsid w:val="00EB57B1"/>
    <w:rsid w:val="00EB5A2C"/>
    <w:rsid w:val="00EC16D5"/>
    <w:rsid w:val="00EC1C01"/>
    <w:rsid w:val="00ED2907"/>
    <w:rsid w:val="00ED48B2"/>
    <w:rsid w:val="00ED5F3E"/>
    <w:rsid w:val="00ED5FE1"/>
    <w:rsid w:val="00EE7C0C"/>
    <w:rsid w:val="00EF1FA6"/>
    <w:rsid w:val="00EF42DE"/>
    <w:rsid w:val="00EF488E"/>
    <w:rsid w:val="00EF5638"/>
    <w:rsid w:val="00F00186"/>
    <w:rsid w:val="00F02C1A"/>
    <w:rsid w:val="00F03A79"/>
    <w:rsid w:val="00F040DC"/>
    <w:rsid w:val="00F060E2"/>
    <w:rsid w:val="00F06D44"/>
    <w:rsid w:val="00F11456"/>
    <w:rsid w:val="00F12BB7"/>
    <w:rsid w:val="00F15989"/>
    <w:rsid w:val="00F1754A"/>
    <w:rsid w:val="00F17C47"/>
    <w:rsid w:val="00F2011F"/>
    <w:rsid w:val="00F20F91"/>
    <w:rsid w:val="00F24299"/>
    <w:rsid w:val="00F30117"/>
    <w:rsid w:val="00F31332"/>
    <w:rsid w:val="00F331F2"/>
    <w:rsid w:val="00F34F46"/>
    <w:rsid w:val="00F37DA0"/>
    <w:rsid w:val="00F43996"/>
    <w:rsid w:val="00F442E1"/>
    <w:rsid w:val="00F53B44"/>
    <w:rsid w:val="00F54592"/>
    <w:rsid w:val="00F5792D"/>
    <w:rsid w:val="00F6149F"/>
    <w:rsid w:val="00F616A0"/>
    <w:rsid w:val="00F71453"/>
    <w:rsid w:val="00F723A7"/>
    <w:rsid w:val="00F72DBF"/>
    <w:rsid w:val="00F74988"/>
    <w:rsid w:val="00F86551"/>
    <w:rsid w:val="00F908B1"/>
    <w:rsid w:val="00F918F3"/>
    <w:rsid w:val="00F96DDB"/>
    <w:rsid w:val="00F97B1E"/>
    <w:rsid w:val="00FA763A"/>
    <w:rsid w:val="00FA7834"/>
    <w:rsid w:val="00FB26B0"/>
    <w:rsid w:val="00FB26DB"/>
    <w:rsid w:val="00FB2B99"/>
    <w:rsid w:val="00FB2F25"/>
    <w:rsid w:val="00FC5A9A"/>
    <w:rsid w:val="00FD3BC1"/>
    <w:rsid w:val="00FD6051"/>
    <w:rsid w:val="00FD6530"/>
    <w:rsid w:val="00FD6654"/>
    <w:rsid w:val="00FE2978"/>
    <w:rsid w:val="00FE35C0"/>
    <w:rsid w:val="00FE3A9C"/>
    <w:rsid w:val="00FE4332"/>
    <w:rsid w:val="00FE5F2D"/>
    <w:rsid w:val="00FE7DA7"/>
    <w:rsid w:val="00FF1217"/>
    <w:rsid w:val="00FF383B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2624D"/>
  <w15:docId w15:val="{FE1BA379-E52B-4F7F-9DF5-FE03033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4C"/>
    <w:rPr>
      <w:rFonts w:ascii="Calibri" w:eastAsia="Calibri" w:hAnsi="Calibri" w:cs="Times New Roman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66AFC"/>
    <w:pPr>
      <w:keepNext/>
      <w:framePr w:hSpace="180" w:wrap="around" w:vAnchor="text" w:hAnchor="text" w:y="1"/>
      <w:spacing w:after="0" w:line="240" w:lineRule="auto"/>
      <w:ind w:left="-55" w:right="-70"/>
      <w:suppressOverlap/>
      <w:jc w:val="right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74988"/>
    <w:pPr>
      <w:suppressLineNumbers/>
      <w:suppressAutoHyphens/>
    </w:pPr>
    <w:rPr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46BA9"/>
    <w:rPr>
      <w:rFonts w:ascii="Tahoma" w:eastAsia="Calibri" w:hAnsi="Tahoma" w:cs="Tahoma"/>
      <w:sz w:val="16"/>
      <w:szCs w:val="16"/>
      <w:lang w:val="bg-BG"/>
    </w:rPr>
  </w:style>
  <w:style w:type="table" w:styleId="a5">
    <w:name w:val="Table Grid"/>
    <w:basedOn w:val="a1"/>
    <w:uiPriority w:val="59"/>
    <w:rsid w:val="00AD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131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D647F"/>
    <w:rPr>
      <w:color w:val="808080"/>
    </w:rPr>
  </w:style>
  <w:style w:type="paragraph" w:customStyle="1" w:styleId="Standard">
    <w:name w:val="Standard"/>
    <w:rsid w:val="005E0F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bg-BG" w:eastAsia="zh-CN" w:bidi="hi-IN"/>
    </w:rPr>
  </w:style>
  <w:style w:type="character" w:customStyle="1" w:styleId="hps">
    <w:name w:val="hps"/>
    <w:basedOn w:val="a0"/>
    <w:rsid w:val="001A5594"/>
  </w:style>
  <w:style w:type="character" w:customStyle="1" w:styleId="10">
    <w:name w:val="Заглавие 1 Знак"/>
    <w:basedOn w:val="a0"/>
    <w:link w:val="1"/>
    <w:uiPriority w:val="9"/>
    <w:rsid w:val="00E66AFC"/>
    <w:rPr>
      <w:rFonts w:ascii="Times New Roman" w:eastAsia="Calibri" w:hAnsi="Times New Roman" w:cs="Times New Roman"/>
      <w:b/>
      <w:bCs/>
      <w:sz w:val="20"/>
      <w:szCs w:val="20"/>
      <w:lang w:val="bg-BG"/>
    </w:rPr>
  </w:style>
  <w:style w:type="paragraph" w:styleId="a8">
    <w:name w:val="Title"/>
    <w:basedOn w:val="a"/>
    <w:next w:val="a"/>
    <w:link w:val="a9"/>
    <w:uiPriority w:val="10"/>
    <w:qFormat/>
    <w:rsid w:val="00641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641E0B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a">
    <w:name w:val="header"/>
    <w:basedOn w:val="a"/>
    <w:link w:val="ab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873E9"/>
    <w:rPr>
      <w:rFonts w:ascii="Calibri" w:eastAsia="Calibri" w:hAnsi="Calibri" w:cs="Times New Roman"/>
      <w:lang w:val="bg-BG"/>
    </w:rPr>
  </w:style>
  <w:style w:type="paragraph" w:styleId="ac">
    <w:name w:val="footer"/>
    <w:basedOn w:val="a"/>
    <w:link w:val="ad"/>
    <w:uiPriority w:val="99"/>
    <w:unhideWhenUsed/>
    <w:rsid w:val="00687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873E9"/>
    <w:rPr>
      <w:rFonts w:ascii="Calibri" w:eastAsia="Calibri" w:hAnsi="Calibri" w:cs="Times New Roman"/>
      <w:lang w:val="bg-BG"/>
    </w:rPr>
  </w:style>
  <w:style w:type="character" w:styleId="ae">
    <w:name w:val="annotation reference"/>
    <w:basedOn w:val="a0"/>
    <w:uiPriority w:val="99"/>
    <w:semiHidden/>
    <w:unhideWhenUsed/>
    <w:rsid w:val="00842AC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2AC2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0"/>
    <w:link w:val="af"/>
    <w:uiPriority w:val="99"/>
    <w:semiHidden/>
    <w:rsid w:val="00842AC2"/>
    <w:rPr>
      <w:rFonts w:ascii="Calibri" w:eastAsia="Calibri" w:hAnsi="Calibri" w:cs="Times New Roman"/>
      <w:sz w:val="20"/>
      <w:szCs w:val="20"/>
      <w:lang w:val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2AC2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842AC2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af3">
    <w:name w:val="No Spacing"/>
    <w:uiPriority w:val="1"/>
    <w:qFormat/>
    <w:rsid w:val="00960A46"/>
    <w:pPr>
      <w:spacing w:after="0" w:line="240" w:lineRule="auto"/>
    </w:pPr>
    <w:rPr>
      <w:rFonts w:eastAsiaTheme="minorHAnsi"/>
      <w:color w:val="1F497D" w:themeColor="text2"/>
      <w:sz w:val="20"/>
      <w:szCs w:val="20"/>
    </w:rPr>
  </w:style>
  <w:style w:type="table" w:customStyle="1" w:styleId="11">
    <w:name w:val="Мрежа в таблица1"/>
    <w:basedOn w:val="a1"/>
    <w:next w:val="a5"/>
    <w:uiPriority w:val="59"/>
    <w:rsid w:val="005E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60B06092924499801956BFF33AAC8E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94C8AFDC-909F-4880-A57B-AD23F3B59648}"/>
      </w:docPartPr>
      <w:docPartBody>
        <w:p w:rsidR="00D3324A" w:rsidRDefault="00D3324A" w:rsidP="00D3324A">
          <w:pPr>
            <w:pStyle w:val="F060B06092924499801956BFF33AAC8E"/>
          </w:pPr>
          <w:r w:rsidRPr="001D66B0">
            <w:rPr>
              <w:rStyle w:val="a3"/>
            </w:rPr>
            <w:t>Choose an item.</w:t>
          </w:r>
        </w:p>
      </w:docPartBody>
    </w:docPart>
    <w:docPart>
      <w:docPartPr>
        <w:name w:val="573071BBA34543239ABC779EB54BF6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95486CE3-BAC0-45D0-A6E7-A64DD10B8E6B}"/>
      </w:docPartPr>
      <w:docPartBody>
        <w:p w:rsidR="00D3324A" w:rsidRDefault="00D3324A" w:rsidP="00D3324A">
          <w:pPr>
            <w:pStyle w:val="573071BBA34543239ABC779EB54BF654"/>
          </w:pPr>
          <w:r w:rsidRPr="001D66B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F7"/>
    <w:rsid w:val="000B22B6"/>
    <w:rsid w:val="00144A8B"/>
    <w:rsid w:val="001832D3"/>
    <w:rsid w:val="0018652B"/>
    <w:rsid w:val="00191DFB"/>
    <w:rsid w:val="001B6E66"/>
    <w:rsid w:val="00202AFC"/>
    <w:rsid w:val="0020479E"/>
    <w:rsid w:val="00241783"/>
    <w:rsid w:val="0027513B"/>
    <w:rsid w:val="002C0CCC"/>
    <w:rsid w:val="002E392E"/>
    <w:rsid w:val="00306096"/>
    <w:rsid w:val="00350F3B"/>
    <w:rsid w:val="00362BB1"/>
    <w:rsid w:val="00370B13"/>
    <w:rsid w:val="003C300B"/>
    <w:rsid w:val="004003B7"/>
    <w:rsid w:val="00416E16"/>
    <w:rsid w:val="004378FC"/>
    <w:rsid w:val="0045238F"/>
    <w:rsid w:val="00516D72"/>
    <w:rsid w:val="00524BDC"/>
    <w:rsid w:val="00535547"/>
    <w:rsid w:val="00546784"/>
    <w:rsid w:val="00597525"/>
    <w:rsid w:val="005F60E1"/>
    <w:rsid w:val="00634EBF"/>
    <w:rsid w:val="00653B5B"/>
    <w:rsid w:val="00660E5B"/>
    <w:rsid w:val="006A369C"/>
    <w:rsid w:val="0073558A"/>
    <w:rsid w:val="00785CAF"/>
    <w:rsid w:val="007B5560"/>
    <w:rsid w:val="007C266C"/>
    <w:rsid w:val="007D17A5"/>
    <w:rsid w:val="007D7A78"/>
    <w:rsid w:val="007F5853"/>
    <w:rsid w:val="008046C6"/>
    <w:rsid w:val="008652E1"/>
    <w:rsid w:val="008732A2"/>
    <w:rsid w:val="00875735"/>
    <w:rsid w:val="008C3FC3"/>
    <w:rsid w:val="008D4729"/>
    <w:rsid w:val="008E47A0"/>
    <w:rsid w:val="00966327"/>
    <w:rsid w:val="009729AE"/>
    <w:rsid w:val="009829A2"/>
    <w:rsid w:val="00997DDF"/>
    <w:rsid w:val="00A02860"/>
    <w:rsid w:val="00A64D0E"/>
    <w:rsid w:val="00A769B2"/>
    <w:rsid w:val="00A822B8"/>
    <w:rsid w:val="00A82B16"/>
    <w:rsid w:val="00AB0471"/>
    <w:rsid w:val="00AF79F8"/>
    <w:rsid w:val="00B26BC7"/>
    <w:rsid w:val="00B577E7"/>
    <w:rsid w:val="00BA2C8F"/>
    <w:rsid w:val="00BB33BA"/>
    <w:rsid w:val="00BB68A0"/>
    <w:rsid w:val="00C25012"/>
    <w:rsid w:val="00D3324A"/>
    <w:rsid w:val="00D8335F"/>
    <w:rsid w:val="00DF3C98"/>
    <w:rsid w:val="00DF4975"/>
    <w:rsid w:val="00E018D0"/>
    <w:rsid w:val="00E27A20"/>
    <w:rsid w:val="00E81634"/>
    <w:rsid w:val="00EB530C"/>
    <w:rsid w:val="00F176F7"/>
    <w:rsid w:val="00F92D51"/>
    <w:rsid w:val="00FA2AF6"/>
    <w:rsid w:val="00FB60C5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513B"/>
    <w:rPr>
      <w:color w:val="808080"/>
    </w:rPr>
  </w:style>
  <w:style w:type="paragraph" w:customStyle="1" w:styleId="B449D91D067845358AE48298D07ABC31">
    <w:name w:val="B449D91D067845358AE48298D07ABC31"/>
    <w:rsid w:val="00FE2BF7"/>
    <w:rPr>
      <w:rFonts w:ascii="Calibri" w:eastAsia="Calibri" w:hAnsi="Calibri" w:cs="Times New Roman"/>
      <w:lang w:eastAsia="en-US"/>
    </w:rPr>
  </w:style>
  <w:style w:type="paragraph" w:customStyle="1" w:styleId="D7F728FDF91E4BACA2CFD1A6B3BF43D4">
    <w:name w:val="D7F728FDF91E4BACA2CFD1A6B3BF43D4"/>
    <w:rsid w:val="00FE2BF7"/>
  </w:style>
  <w:style w:type="paragraph" w:customStyle="1" w:styleId="FFFA82ECDF4045CABADC4629BC38C41A">
    <w:name w:val="FFFA82ECDF4045CABADC4629BC38C41A"/>
    <w:rsid w:val="00FE2BF7"/>
  </w:style>
  <w:style w:type="paragraph" w:customStyle="1" w:styleId="5ECDE656434941EE97E75FBDADA63800">
    <w:name w:val="5ECDE656434941EE97E75FBDADA63800"/>
    <w:rsid w:val="00BB33BA"/>
  </w:style>
  <w:style w:type="paragraph" w:customStyle="1" w:styleId="CDD81AF235F54AACB3ADAC35AC33D0B3">
    <w:name w:val="CDD81AF235F54AACB3ADAC35AC33D0B3"/>
    <w:rsid w:val="00BB33BA"/>
  </w:style>
  <w:style w:type="paragraph" w:customStyle="1" w:styleId="88BA238DE7BB47DFBB54D8AFE48189CD">
    <w:name w:val="88BA238DE7BB47DFBB54D8AFE48189CD"/>
    <w:rsid w:val="00BB33BA"/>
  </w:style>
  <w:style w:type="paragraph" w:customStyle="1" w:styleId="780E32E8A54344C1B2EFA8AA55FA248A">
    <w:name w:val="780E32E8A54344C1B2EFA8AA55FA248A"/>
    <w:rsid w:val="00BB33BA"/>
    <w:rPr>
      <w:rFonts w:ascii="Calibri" w:eastAsia="Calibri" w:hAnsi="Calibri" w:cs="Times New Roman"/>
      <w:lang w:eastAsia="en-US"/>
    </w:rPr>
  </w:style>
  <w:style w:type="paragraph" w:customStyle="1" w:styleId="780E32E8A54344C1B2EFA8AA55FA248A1">
    <w:name w:val="780E32E8A54344C1B2EFA8AA55FA248A1"/>
    <w:rsid w:val="00BB33BA"/>
    <w:rPr>
      <w:rFonts w:ascii="Calibri" w:eastAsia="Calibri" w:hAnsi="Calibri" w:cs="Times New Roman"/>
      <w:lang w:eastAsia="en-US"/>
    </w:rPr>
  </w:style>
  <w:style w:type="paragraph" w:customStyle="1" w:styleId="6FE580637BF14052B4526D7C1C3D4E2D">
    <w:name w:val="6FE580637BF14052B4526D7C1C3D4E2D"/>
    <w:rsid w:val="002E392E"/>
  </w:style>
  <w:style w:type="paragraph" w:customStyle="1" w:styleId="01166FFE134B45F7887A52A40A3AC4E5">
    <w:name w:val="01166FFE134B45F7887A52A40A3AC4E5"/>
    <w:rsid w:val="00546784"/>
    <w:rPr>
      <w:rFonts w:eastAsia="PMingLiU"/>
      <w:lang w:eastAsia="zh-TW"/>
    </w:rPr>
  </w:style>
  <w:style w:type="paragraph" w:customStyle="1" w:styleId="2C2EB0C13EB142938B20438DD16162D9">
    <w:name w:val="2C2EB0C13EB142938B20438DD16162D9"/>
    <w:rsid w:val="00875735"/>
  </w:style>
  <w:style w:type="paragraph" w:customStyle="1" w:styleId="37FF20617CDA4F228F9A26E72C842995">
    <w:name w:val="37FF20617CDA4F228F9A26E72C842995"/>
    <w:rsid w:val="006A369C"/>
    <w:rPr>
      <w:rFonts w:ascii="Calibri" w:eastAsia="Calibri" w:hAnsi="Calibri" w:cs="Times New Roman"/>
      <w:lang w:eastAsia="en-US"/>
    </w:rPr>
  </w:style>
  <w:style w:type="paragraph" w:customStyle="1" w:styleId="22892CBB7A1B46C29DBB4AA977EF4650">
    <w:name w:val="22892CBB7A1B46C29DBB4AA977EF4650"/>
    <w:rsid w:val="00E27A20"/>
    <w:pPr>
      <w:spacing w:after="160" w:line="259" w:lineRule="auto"/>
    </w:pPr>
    <w:rPr>
      <w:lang w:val="en-US" w:eastAsia="en-US"/>
    </w:rPr>
  </w:style>
  <w:style w:type="paragraph" w:customStyle="1" w:styleId="AE029C5E85524753B35DEB9928E4518D">
    <w:name w:val="AE029C5E85524753B35DEB9928E4518D"/>
    <w:rsid w:val="00E27A20"/>
    <w:pPr>
      <w:spacing w:after="160" w:line="259" w:lineRule="auto"/>
    </w:pPr>
    <w:rPr>
      <w:lang w:val="en-US" w:eastAsia="en-US"/>
    </w:rPr>
  </w:style>
  <w:style w:type="paragraph" w:customStyle="1" w:styleId="37FF20617CDA4F228F9A26E72C8429951">
    <w:name w:val="37FF20617CDA4F228F9A26E72C8429951"/>
    <w:rsid w:val="00E27A20"/>
    <w:rPr>
      <w:rFonts w:ascii="Calibri" w:eastAsia="Calibri" w:hAnsi="Calibri" w:cs="Times New Roman"/>
      <w:lang w:eastAsia="en-US"/>
    </w:rPr>
  </w:style>
  <w:style w:type="paragraph" w:customStyle="1" w:styleId="6E24DC4416BB43B08B4961FFDD053253">
    <w:name w:val="6E24DC4416BB43B08B4961FFDD053253"/>
    <w:rsid w:val="00E27A20"/>
    <w:pPr>
      <w:spacing w:after="160" w:line="259" w:lineRule="auto"/>
    </w:pPr>
    <w:rPr>
      <w:lang w:val="en-US" w:eastAsia="en-US"/>
    </w:rPr>
  </w:style>
  <w:style w:type="paragraph" w:customStyle="1" w:styleId="67C62B09186247919C9AE40656CD987A">
    <w:name w:val="67C62B09186247919C9AE40656CD987A"/>
    <w:rsid w:val="00E27A20"/>
    <w:pPr>
      <w:spacing w:after="160" w:line="259" w:lineRule="auto"/>
    </w:pPr>
    <w:rPr>
      <w:lang w:val="en-US" w:eastAsia="en-US"/>
    </w:rPr>
  </w:style>
  <w:style w:type="paragraph" w:customStyle="1" w:styleId="2859B65211944C59A8E51F839BC21D08">
    <w:name w:val="2859B65211944C59A8E51F839BC21D08"/>
    <w:rsid w:val="00E27A20"/>
    <w:pPr>
      <w:spacing w:after="160" w:line="259" w:lineRule="auto"/>
    </w:pPr>
    <w:rPr>
      <w:lang w:val="en-US" w:eastAsia="en-US"/>
    </w:rPr>
  </w:style>
  <w:style w:type="paragraph" w:customStyle="1" w:styleId="19F43B0A5DC5485090B572154EF4AEE8">
    <w:name w:val="19F43B0A5DC5485090B572154EF4AEE8"/>
    <w:rsid w:val="00E27A20"/>
    <w:pPr>
      <w:spacing w:after="160" w:line="259" w:lineRule="auto"/>
    </w:pPr>
    <w:rPr>
      <w:lang w:val="en-US" w:eastAsia="en-US"/>
    </w:rPr>
  </w:style>
  <w:style w:type="paragraph" w:customStyle="1" w:styleId="CB5523E2A87F4B39B7949C9AE88D9155">
    <w:name w:val="CB5523E2A87F4B39B7949C9AE88D9155"/>
    <w:rsid w:val="00E27A20"/>
    <w:pPr>
      <w:spacing w:after="160" w:line="259" w:lineRule="auto"/>
    </w:pPr>
    <w:rPr>
      <w:lang w:val="en-US" w:eastAsia="en-US"/>
    </w:rPr>
  </w:style>
  <w:style w:type="paragraph" w:customStyle="1" w:styleId="9E45E5A5822541A68EC9D7877561F9D4">
    <w:name w:val="9E45E5A5822541A68EC9D7877561F9D4"/>
    <w:rsid w:val="00E27A20"/>
    <w:pPr>
      <w:spacing w:after="160" w:line="259" w:lineRule="auto"/>
    </w:pPr>
    <w:rPr>
      <w:lang w:val="en-US" w:eastAsia="en-US"/>
    </w:rPr>
  </w:style>
  <w:style w:type="paragraph" w:customStyle="1" w:styleId="F4686C76E85B416B89C3AE31409D2C44">
    <w:name w:val="F4686C76E85B416B89C3AE31409D2C44"/>
    <w:rsid w:val="00E27A20"/>
    <w:pPr>
      <w:spacing w:after="160" w:line="259" w:lineRule="auto"/>
    </w:pPr>
    <w:rPr>
      <w:lang w:val="en-US" w:eastAsia="en-US"/>
    </w:rPr>
  </w:style>
  <w:style w:type="paragraph" w:customStyle="1" w:styleId="C590CCD585134B3DA51F77BE30C74D83">
    <w:name w:val="C590CCD585134B3DA51F77BE30C74D83"/>
    <w:rsid w:val="008C3FC3"/>
    <w:pPr>
      <w:spacing w:after="160" w:line="259" w:lineRule="auto"/>
    </w:pPr>
    <w:rPr>
      <w:lang w:val="en-US" w:eastAsia="en-US"/>
    </w:rPr>
  </w:style>
  <w:style w:type="paragraph" w:customStyle="1" w:styleId="37FF20617CDA4F228F9A26E72C8429952">
    <w:name w:val="37FF20617CDA4F228F9A26E72C8429952"/>
    <w:rsid w:val="007C266C"/>
    <w:rPr>
      <w:rFonts w:ascii="Calibri" w:eastAsia="Calibri" w:hAnsi="Calibri" w:cs="Times New Roman"/>
      <w:lang w:eastAsia="en-US"/>
    </w:rPr>
  </w:style>
  <w:style w:type="paragraph" w:customStyle="1" w:styleId="761969C3758F4104B9A5787EDB894A3D">
    <w:name w:val="761969C3758F4104B9A5787EDB894A3D"/>
    <w:rsid w:val="007C266C"/>
    <w:pPr>
      <w:spacing w:after="160" w:line="259" w:lineRule="auto"/>
    </w:pPr>
    <w:rPr>
      <w:lang w:val="en-US" w:eastAsia="en-US"/>
    </w:rPr>
  </w:style>
  <w:style w:type="paragraph" w:customStyle="1" w:styleId="A692736BCF8F43E1876CC5506862B4D2">
    <w:name w:val="A692736BCF8F43E1876CC5506862B4D2"/>
    <w:rsid w:val="007C266C"/>
    <w:pPr>
      <w:spacing w:after="160" w:line="259" w:lineRule="auto"/>
    </w:pPr>
    <w:rPr>
      <w:lang w:val="en-US" w:eastAsia="en-US"/>
    </w:rPr>
  </w:style>
  <w:style w:type="paragraph" w:customStyle="1" w:styleId="493C28ED9CEA4F71B980E238C13D0A15">
    <w:name w:val="493C28ED9CEA4F71B980E238C13D0A15"/>
    <w:rsid w:val="007C266C"/>
    <w:pPr>
      <w:spacing w:after="160" w:line="259" w:lineRule="auto"/>
    </w:pPr>
    <w:rPr>
      <w:lang w:val="en-US" w:eastAsia="en-US"/>
    </w:rPr>
  </w:style>
  <w:style w:type="paragraph" w:customStyle="1" w:styleId="B3745CA9972140BA921BA0B2ABA6A817">
    <w:name w:val="B3745CA9972140BA921BA0B2ABA6A817"/>
    <w:rsid w:val="007C266C"/>
    <w:pPr>
      <w:spacing w:after="160" w:line="259" w:lineRule="auto"/>
    </w:pPr>
    <w:rPr>
      <w:lang w:val="en-US" w:eastAsia="en-US"/>
    </w:rPr>
  </w:style>
  <w:style w:type="paragraph" w:customStyle="1" w:styleId="BCA110B5A6D04E5B953976DB9D67E458">
    <w:name w:val="BCA110B5A6D04E5B953976DB9D67E458"/>
    <w:rsid w:val="007C266C"/>
    <w:pPr>
      <w:spacing w:after="160" w:line="259" w:lineRule="auto"/>
    </w:pPr>
    <w:rPr>
      <w:lang w:val="en-US" w:eastAsia="en-US"/>
    </w:rPr>
  </w:style>
  <w:style w:type="paragraph" w:customStyle="1" w:styleId="0C342C0C364847539857DA403C2746B9">
    <w:name w:val="0C342C0C364847539857DA403C2746B9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3">
    <w:name w:val="37FF20617CDA4F228F9A26E72C8429953"/>
    <w:rsid w:val="007C266C"/>
    <w:rPr>
      <w:rFonts w:ascii="Calibri" w:eastAsia="Calibri" w:hAnsi="Calibri" w:cs="Times New Roman"/>
      <w:lang w:eastAsia="en-US"/>
    </w:rPr>
  </w:style>
  <w:style w:type="paragraph" w:customStyle="1" w:styleId="A0D3DEE4060943149123747D1E828CF0">
    <w:name w:val="A0D3DEE4060943149123747D1E828CF0"/>
    <w:rsid w:val="007C266C"/>
    <w:pPr>
      <w:spacing w:after="160" w:line="259" w:lineRule="auto"/>
    </w:pPr>
    <w:rPr>
      <w:lang w:val="en-US" w:eastAsia="en-US"/>
    </w:rPr>
  </w:style>
  <w:style w:type="paragraph" w:customStyle="1" w:styleId="C37E23E4B3404FBEB3B0D6838CE0964A">
    <w:name w:val="C37E23E4B3404FBEB3B0D6838CE0964A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4">
    <w:name w:val="37FF20617CDA4F228F9A26E72C8429954"/>
    <w:rsid w:val="007C266C"/>
    <w:rPr>
      <w:rFonts w:ascii="Calibri" w:eastAsia="Calibri" w:hAnsi="Calibri" w:cs="Times New Roman"/>
      <w:lang w:eastAsia="en-US"/>
    </w:rPr>
  </w:style>
  <w:style w:type="paragraph" w:customStyle="1" w:styleId="D07382FF4D2641818C4EDDEB6206225A">
    <w:name w:val="D07382FF4D2641818C4EDDEB6206225A"/>
    <w:rsid w:val="007C266C"/>
    <w:pPr>
      <w:spacing w:after="160" w:line="259" w:lineRule="auto"/>
    </w:pPr>
    <w:rPr>
      <w:lang w:val="en-US" w:eastAsia="en-US"/>
    </w:rPr>
  </w:style>
  <w:style w:type="paragraph" w:customStyle="1" w:styleId="EE9C43A1242A4A92B64B5524C93BE86D">
    <w:name w:val="EE9C43A1242A4A92B64B5524C93BE86D"/>
    <w:rsid w:val="007C266C"/>
    <w:pPr>
      <w:spacing w:after="160" w:line="259" w:lineRule="auto"/>
    </w:pPr>
    <w:rPr>
      <w:lang w:val="en-US" w:eastAsia="en-US"/>
    </w:rPr>
  </w:style>
  <w:style w:type="paragraph" w:customStyle="1" w:styleId="AD4764066E5844318D5C1E117A4B2158">
    <w:name w:val="AD4764066E5844318D5C1E117A4B2158"/>
    <w:rsid w:val="007C266C"/>
    <w:pPr>
      <w:spacing w:after="160" w:line="259" w:lineRule="auto"/>
    </w:pPr>
    <w:rPr>
      <w:lang w:val="en-US" w:eastAsia="en-US"/>
    </w:rPr>
  </w:style>
  <w:style w:type="paragraph" w:customStyle="1" w:styleId="37FF20617CDA4F228F9A26E72C8429955">
    <w:name w:val="37FF20617CDA4F228F9A26E72C8429955"/>
    <w:rsid w:val="007C266C"/>
    <w:rPr>
      <w:rFonts w:ascii="Calibri" w:eastAsia="Calibri" w:hAnsi="Calibri" w:cs="Times New Roman"/>
      <w:lang w:eastAsia="en-US"/>
    </w:rPr>
  </w:style>
  <w:style w:type="paragraph" w:customStyle="1" w:styleId="A60785F1977D4D4A911225425700A1E1">
    <w:name w:val="A60785F1977D4D4A911225425700A1E1"/>
    <w:rsid w:val="003C300B"/>
    <w:pPr>
      <w:spacing w:after="160" w:line="259" w:lineRule="auto"/>
    </w:pPr>
    <w:rPr>
      <w:lang w:val="en-US" w:eastAsia="en-US"/>
    </w:rPr>
  </w:style>
  <w:style w:type="paragraph" w:customStyle="1" w:styleId="3F2C11AFFE43489088DDA5C21E4A73A0">
    <w:name w:val="3F2C11AFFE43489088DDA5C21E4A73A0"/>
    <w:rsid w:val="003C300B"/>
    <w:pPr>
      <w:spacing w:after="160" w:line="259" w:lineRule="auto"/>
    </w:pPr>
    <w:rPr>
      <w:lang w:val="en-US" w:eastAsia="en-US"/>
    </w:rPr>
  </w:style>
  <w:style w:type="paragraph" w:customStyle="1" w:styleId="83B3198943C1475886080DD2AC212098">
    <w:name w:val="83B3198943C1475886080DD2AC212098"/>
    <w:rsid w:val="003C300B"/>
    <w:pPr>
      <w:spacing w:after="160" w:line="259" w:lineRule="auto"/>
    </w:pPr>
    <w:rPr>
      <w:lang w:val="en-US" w:eastAsia="en-US"/>
    </w:rPr>
  </w:style>
  <w:style w:type="paragraph" w:customStyle="1" w:styleId="D173ECBCA532491CB218072DFB7C176A">
    <w:name w:val="D173ECBCA532491CB218072DFB7C176A"/>
    <w:rsid w:val="003C300B"/>
    <w:pPr>
      <w:spacing w:after="160" w:line="259" w:lineRule="auto"/>
    </w:pPr>
    <w:rPr>
      <w:lang w:val="en-US" w:eastAsia="en-US"/>
    </w:rPr>
  </w:style>
  <w:style w:type="paragraph" w:customStyle="1" w:styleId="60DFF5240C024A3EBE7CE91BA8B86A01">
    <w:name w:val="60DFF5240C024A3EBE7CE91BA8B86A01"/>
    <w:rsid w:val="003C300B"/>
    <w:pPr>
      <w:spacing w:after="160" w:line="259" w:lineRule="auto"/>
    </w:pPr>
    <w:rPr>
      <w:lang w:val="en-US" w:eastAsia="en-US"/>
    </w:rPr>
  </w:style>
  <w:style w:type="paragraph" w:customStyle="1" w:styleId="62D617DCF9E04DE6BE53ABEFF6CB1795">
    <w:name w:val="62D617DCF9E04DE6BE53ABEFF6CB1795"/>
    <w:rsid w:val="003C300B"/>
    <w:pPr>
      <w:spacing w:after="160" w:line="259" w:lineRule="auto"/>
    </w:pPr>
    <w:rPr>
      <w:lang w:val="en-US" w:eastAsia="en-US"/>
    </w:rPr>
  </w:style>
  <w:style w:type="paragraph" w:customStyle="1" w:styleId="C4629B05354246C0BCD33B3852A15377">
    <w:name w:val="C4629B05354246C0BCD33B3852A15377"/>
    <w:rsid w:val="003C300B"/>
    <w:pPr>
      <w:spacing w:after="160" w:line="259" w:lineRule="auto"/>
    </w:pPr>
    <w:rPr>
      <w:lang w:val="en-US" w:eastAsia="en-US"/>
    </w:rPr>
  </w:style>
  <w:style w:type="paragraph" w:customStyle="1" w:styleId="79A3B54B1FC646F18E03699B5BD1CEAC">
    <w:name w:val="79A3B54B1FC646F18E03699B5BD1CEAC"/>
    <w:rsid w:val="003C300B"/>
    <w:pPr>
      <w:spacing w:after="160" w:line="259" w:lineRule="auto"/>
    </w:pPr>
    <w:rPr>
      <w:lang w:val="en-US" w:eastAsia="en-US"/>
    </w:rPr>
  </w:style>
  <w:style w:type="paragraph" w:customStyle="1" w:styleId="E53A56F63EED43F4BE50B080C149CAEC">
    <w:name w:val="E53A56F63EED43F4BE50B080C149CAEC"/>
    <w:rsid w:val="003C300B"/>
    <w:pPr>
      <w:spacing w:after="160" w:line="259" w:lineRule="auto"/>
    </w:pPr>
    <w:rPr>
      <w:lang w:val="en-US" w:eastAsia="en-US"/>
    </w:rPr>
  </w:style>
  <w:style w:type="paragraph" w:customStyle="1" w:styleId="47444B2C6DC04EDE9129BE5C528A3445">
    <w:name w:val="47444B2C6DC04EDE9129BE5C528A3445"/>
    <w:rsid w:val="003C300B"/>
    <w:pPr>
      <w:spacing w:after="160" w:line="259" w:lineRule="auto"/>
    </w:pPr>
    <w:rPr>
      <w:lang w:val="en-US" w:eastAsia="en-US"/>
    </w:rPr>
  </w:style>
  <w:style w:type="paragraph" w:customStyle="1" w:styleId="D0103E92392847B58871796BAF5020D2">
    <w:name w:val="D0103E92392847B58871796BAF5020D2"/>
    <w:rsid w:val="003C300B"/>
    <w:pPr>
      <w:spacing w:after="160" w:line="259" w:lineRule="auto"/>
    </w:pPr>
    <w:rPr>
      <w:lang w:val="en-US" w:eastAsia="en-US"/>
    </w:rPr>
  </w:style>
  <w:style w:type="paragraph" w:customStyle="1" w:styleId="66F08976466945D28BA1AC159A281A9D">
    <w:name w:val="66F08976466945D28BA1AC159A281A9D"/>
    <w:rsid w:val="003C300B"/>
    <w:pPr>
      <w:spacing w:after="160" w:line="259" w:lineRule="auto"/>
    </w:pPr>
    <w:rPr>
      <w:lang w:val="en-US" w:eastAsia="en-US"/>
    </w:rPr>
  </w:style>
  <w:style w:type="paragraph" w:customStyle="1" w:styleId="38F282D5ACFD454BBD01DDA7339AB25A">
    <w:name w:val="38F282D5ACFD454BBD01DDA7339AB25A"/>
    <w:rsid w:val="003C300B"/>
    <w:pPr>
      <w:spacing w:after="160" w:line="259" w:lineRule="auto"/>
    </w:pPr>
    <w:rPr>
      <w:lang w:val="en-US" w:eastAsia="en-US"/>
    </w:rPr>
  </w:style>
  <w:style w:type="paragraph" w:customStyle="1" w:styleId="7E9ECA9FB29641C1AB67F3B2A0A6A2EF">
    <w:name w:val="7E9ECA9FB29641C1AB67F3B2A0A6A2EF"/>
    <w:rsid w:val="003C300B"/>
    <w:pPr>
      <w:spacing w:after="160" w:line="259" w:lineRule="auto"/>
    </w:pPr>
    <w:rPr>
      <w:lang w:val="en-US" w:eastAsia="en-US"/>
    </w:rPr>
  </w:style>
  <w:style w:type="paragraph" w:customStyle="1" w:styleId="68CABDF2D91A4371BB4ED1CE5D9A2E94">
    <w:name w:val="68CABDF2D91A4371BB4ED1CE5D9A2E94"/>
    <w:rsid w:val="003C300B"/>
    <w:pPr>
      <w:spacing w:after="160" w:line="259" w:lineRule="auto"/>
    </w:pPr>
    <w:rPr>
      <w:lang w:val="en-US" w:eastAsia="en-US"/>
    </w:rPr>
  </w:style>
  <w:style w:type="paragraph" w:customStyle="1" w:styleId="37FF20617CDA4F228F9A26E72C8429956">
    <w:name w:val="37FF20617CDA4F228F9A26E72C8429956"/>
    <w:rsid w:val="003C300B"/>
    <w:rPr>
      <w:rFonts w:ascii="Calibri" w:eastAsia="Calibri" w:hAnsi="Calibri" w:cs="Times New Roman"/>
      <w:lang w:eastAsia="en-US"/>
    </w:rPr>
  </w:style>
  <w:style w:type="paragraph" w:customStyle="1" w:styleId="D0103E92392847B58871796BAF5020D21">
    <w:name w:val="D0103E92392847B58871796BAF5020D2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6F08976466945D28BA1AC159A281A9D1">
    <w:name w:val="66F08976466945D28BA1AC159A281A9D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7E9ECA9FB29641C1AB67F3B2A0A6A2EF1">
    <w:name w:val="7E9ECA9FB29641C1AB67F3B2A0A6A2EF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68CABDF2D91A4371BB4ED1CE5D9A2E941">
    <w:name w:val="68CABDF2D91A4371BB4ED1CE5D9A2E941"/>
    <w:rsid w:val="003C300B"/>
    <w:pPr>
      <w:spacing w:after="0" w:line="240" w:lineRule="auto"/>
    </w:pPr>
    <w:rPr>
      <w:rFonts w:eastAsiaTheme="minorHAnsi"/>
      <w:color w:val="44546A" w:themeColor="text2"/>
      <w:sz w:val="20"/>
      <w:szCs w:val="20"/>
      <w:lang w:val="en-US" w:eastAsia="en-US"/>
    </w:rPr>
  </w:style>
  <w:style w:type="paragraph" w:customStyle="1" w:styleId="37FF20617CDA4F228F9A26E72C8429957">
    <w:name w:val="37FF20617CDA4F228F9A26E72C8429957"/>
    <w:rsid w:val="00E81634"/>
    <w:rPr>
      <w:rFonts w:ascii="Calibri" w:eastAsia="Calibri" w:hAnsi="Calibri" w:cs="Times New Roman"/>
      <w:lang w:eastAsia="en-US"/>
    </w:rPr>
  </w:style>
  <w:style w:type="paragraph" w:customStyle="1" w:styleId="37FF20617CDA4F228F9A26E72C8429958">
    <w:name w:val="37FF20617CDA4F228F9A26E72C8429958"/>
    <w:rsid w:val="00E81634"/>
    <w:rPr>
      <w:rFonts w:ascii="Calibri" w:eastAsia="Calibri" w:hAnsi="Calibri" w:cs="Times New Roman"/>
      <w:lang w:eastAsia="en-US"/>
    </w:rPr>
  </w:style>
  <w:style w:type="paragraph" w:customStyle="1" w:styleId="D2B9FA631624493B8B5FB26783042877">
    <w:name w:val="D2B9FA631624493B8B5FB26783042877"/>
    <w:rsid w:val="000B22B6"/>
    <w:pPr>
      <w:spacing w:after="160" w:line="259" w:lineRule="auto"/>
    </w:pPr>
    <w:rPr>
      <w:lang w:val="en-US" w:eastAsia="en-US"/>
    </w:rPr>
  </w:style>
  <w:style w:type="paragraph" w:customStyle="1" w:styleId="68EBD2410E274F4490C386C019697646">
    <w:name w:val="68EBD2410E274F4490C386C019697646"/>
    <w:rsid w:val="000B22B6"/>
    <w:pPr>
      <w:spacing w:after="160" w:line="259" w:lineRule="auto"/>
    </w:pPr>
    <w:rPr>
      <w:lang w:val="en-US" w:eastAsia="en-US"/>
    </w:rPr>
  </w:style>
  <w:style w:type="paragraph" w:customStyle="1" w:styleId="7DC0B8E13EA944639E2CBF1C48F4E5FE">
    <w:name w:val="7DC0B8E13EA944639E2CBF1C48F4E5FE"/>
    <w:rsid w:val="000B22B6"/>
    <w:pPr>
      <w:spacing w:after="160" w:line="259" w:lineRule="auto"/>
    </w:pPr>
    <w:rPr>
      <w:lang w:val="en-US" w:eastAsia="en-US"/>
    </w:rPr>
  </w:style>
  <w:style w:type="paragraph" w:customStyle="1" w:styleId="A8F53BB90ADE40FCAF8092C6F7DAB568">
    <w:name w:val="A8F53BB90ADE40FCAF8092C6F7DAB568"/>
    <w:rsid w:val="000B22B6"/>
    <w:pPr>
      <w:spacing w:after="160" w:line="259" w:lineRule="auto"/>
    </w:pPr>
    <w:rPr>
      <w:lang w:val="en-US" w:eastAsia="en-US"/>
    </w:rPr>
  </w:style>
  <w:style w:type="paragraph" w:customStyle="1" w:styleId="9F7FADAD8D07455D9197A821CF74AF3C">
    <w:name w:val="9F7FADAD8D07455D9197A821CF74AF3C"/>
    <w:rsid w:val="000B22B6"/>
    <w:pPr>
      <w:spacing w:after="160" w:line="259" w:lineRule="auto"/>
    </w:pPr>
    <w:rPr>
      <w:lang w:val="en-US" w:eastAsia="en-US"/>
    </w:rPr>
  </w:style>
  <w:style w:type="paragraph" w:customStyle="1" w:styleId="37FF20617CDA4F228F9A26E72C8429959">
    <w:name w:val="37FF20617CDA4F228F9A26E72C8429959"/>
    <w:rsid w:val="000B22B6"/>
    <w:rPr>
      <w:rFonts w:ascii="Calibri" w:eastAsia="Calibri" w:hAnsi="Calibri" w:cs="Times New Roman"/>
      <w:lang w:eastAsia="en-US"/>
    </w:rPr>
  </w:style>
  <w:style w:type="paragraph" w:customStyle="1" w:styleId="F060B06092924499801956BFF33AAC8E">
    <w:name w:val="F060B06092924499801956BFF33AAC8E"/>
    <w:rsid w:val="00D3324A"/>
    <w:pPr>
      <w:spacing w:after="160" w:line="259" w:lineRule="auto"/>
    </w:pPr>
  </w:style>
  <w:style w:type="paragraph" w:customStyle="1" w:styleId="573071BBA34543239ABC779EB54BF654">
    <w:name w:val="573071BBA34543239ABC779EB54BF654"/>
    <w:rsid w:val="00D3324A"/>
    <w:pPr>
      <w:spacing w:after="160" w:line="259" w:lineRule="auto"/>
    </w:pPr>
  </w:style>
  <w:style w:type="paragraph" w:customStyle="1" w:styleId="25AA9C1AC87E4D3390C41AA252A57EA2">
    <w:name w:val="25AA9C1AC87E4D3390C41AA252A57EA2"/>
    <w:rsid w:val="002751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BC829F-2206-45F8-9FEE-3BD41108FC3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67D6-942C-4BA6-AAF4-7B3FA36E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3973</Words>
  <Characters>22648</Characters>
  <Application>Microsoft Office Word</Application>
  <DocSecurity>0</DocSecurity>
  <Lines>188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</dc:creator>
  <cp:lastModifiedBy>Netty</cp:lastModifiedBy>
  <cp:revision>3</cp:revision>
  <cp:lastPrinted>2019-12-18T10:00:00Z</cp:lastPrinted>
  <dcterms:created xsi:type="dcterms:W3CDTF">2020-01-06T14:47:00Z</dcterms:created>
  <dcterms:modified xsi:type="dcterms:W3CDTF">2020-01-06T14:47:00Z</dcterms:modified>
</cp:coreProperties>
</file>